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5E432"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238D5A9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一级造价工程师职业资格考试代码及名称表</w:t>
      </w:r>
    </w:p>
    <w:tbl>
      <w:tblPr>
        <w:tblStyle w:val="4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134"/>
        <w:gridCol w:w="1994"/>
        <w:gridCol w:w="5299"/>
      </w:tblGrid>
      <w:tr w14:paraId="3B99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73" w:type="dxa"/>
            <w:vAlign w:val="center"/>
          </w:tcPr>
          <w:p w14:paraId="3264304B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14:paraId="22C47C33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级别</w:t>
            </w:r>
          </w:p>
        </w:tc>
        <w:tc>
          <w:tcPr>
            <w:tcW w:w="1994" w:type="dxa"/>
            <w:vAlign w:val="center"/>
          </w:tcPr>
          <w:p w14:paraId="4E7C3C48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专业</w:t>
            </w:r>
          </w:p>
        </w:tc>
        <w:tc>
          <w:tcPr>
            <w:tcW w:w="5299" w:type="dxa"/>
            <w:vAlign w:val="center"/>
          </w:tcPr>
          <w:p w14:paraId="4FC7E826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科目</w:t>
            </w:r>
          </w:p>
        </w:tc>
      </w:tr>
      <w:tr w14:paraId="4165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restart"/>
            <w:vAlign w:val="center"/>
          </w:tcPr>
          <w:p w14:paraId="50EAEB09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045．</w:t>
            </w:r>
          </w:p>
          <w:p w14:paraId="275F2592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一</w:t>
            </w:r>
          </w:p>
          <w:p w14:paraId="22789528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级</w:t>
            </w:r>
          </w:p>
          <w:p w14:paraId="0A28F8C3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造</w:t>
            </w:r>
          </w:p>
          <w:p w14:paraId="082190D6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价</w:t>
            </w:r>
          </w:p>
          <w:p w14:paraId="55358681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</w:t>
            </w:r>
          </w:p>
          <w:p w14:paraId="729D21B3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程</w:t>
            </w:r>
          </w:p>
          <w:p w14:paraId="0C226453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师</w:t>
            </w:r>
          </w:p>
          <w:p w14:paraId="4B796AFF">
            <w:pPr>
              <w:spacing w:line="32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9E25174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04．</w:t>
            </w:r>
          </w:p>
          <w:p w14:paraId="4D26C797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考全科</w:t>
            </w:r>
          </w:p>
        </w:tc>
        <w:tc>
          <w:tcPr>
            <w:tcW w:w="1994" w:type="dxa"/>
            <w:vMerge w:val="restart"/>
            <w:vAlign w:val="center"/>
          </w:tcPr>
          <w:p w14:paraId="08DE8E66">
            <w:pPr>
              <w:spacing w:line="320" w:lineRule="exact"/>
              <w:ind w:right="-248" w:rightChars="-118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01.土木建筑</w:t>
            </w:r>
            <w:r>
              <w:rPr>
                <w:rFonts w:hint="eastAsia" w:eastAsia="仿宋"/>
                <w:sz w:val="24"/>
              </w:rPr>
              <w:t>工程</w:t>
            </w:r>
          </w:p>
        </w:tc>
        <w:tc>
          <w:tcPr>
            <w:tcW w:w="5299" w:type="dxa"/>
            <w:vAlign w:val="center"/>
          </w:tcPr>
          <w:p w14:paraId="4FC1117A">
            <w:pPr>
              <w:tabs>
                <w:tab w:val="left" w:pos="2807"/>
              </w:tabs>
              <w:spacing w:line="32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1．建设工程</w:t>
            </w:r>
            <w:r>
              <w:rPr>
                <w:rFonts w:eastAsia="仿宋"/>
                <w:spacing w:val="-12"/>
                <w:sz w:val="24"/>
              </w:rPr>
              <w:t>造价管理</w:t>
            </w:r>
          </w:p>
        </w:tc>
      </w:tr>
      <w:tr w14:paraId="7CFF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474C3CA9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6C631FA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1CC0208B">
            <w:pPr>
              <w:spacing w:line="320" w:lineRule="exact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1087C7B7">
            <w:pPr>
              <w:tabs>
                <w:tab w:val="left" w:pos="2807"/>
              </w:tabs>
              <w:spacing w:line="32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2．建设工程技术与计量（土木建筑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1792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0869D183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F01E33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5B624834">
            <w:pPr>
              <w:spacing w:line="320" w:lineRule="exact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21C41066">
            <w:pPr>
              <w:tabs>
                <w:tab w:val="left" w:pos="2807"/>
              </w:tabs>
              <w:spacing w:line="32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3．</w:t>
            </w:r>
            <w:r>
              <w:rPr>
                <w:rFonts w:eastAsia="仿宋"/>
                <w:spacing w:val="-12"/>
                <w:sz w:val="24"/>
              </w:rPr>
              <w:t>建设工程</w:t>
            </w:r>
            <w:r>
              <w:rPr>
                <w:rFonts w:eastAsia="仿宋"/>
                <w:sz w:val="24"/>
              </w:rPr>
              <w:t>计价</w:t>
            </w:r>
          </w:p>
        </w:tc>
      </w:tr>
      <w:tr w14:paraId="5B8E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25126A1E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0979B04">
            <w:pPr>
              <w:spacing w:line="32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4C9B26C0">
            <w:pPr>
              <w:spacing w:line="32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25A73F22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4．建设工程造价案例分析（土木建筑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51B0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094FCE2C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30FCE11">
            <w:pPr>
              <w:spacing w:line="32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2CD24D3C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02.安装工程</w:t>
            </w:r>
          </w:p>
        </w:tc>
        <w:tc>
          <w:tcPr>
            <w:tcW w:w="5299" w:type="dxa"/>
            <w:vAlign w:val="center"/>
          </w:tcPr>
          <w:p w14:paraId="56DFDEDB">
            <w:pPr>
              <w:tabs>
                <w:tab w:val="left" w:pos="2807"/>
              </w:tabs>
              <w:spacing w:line="32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1．建设工程</w:t>
            </w:r>
            <w:r>
              <w:rPr>
                <w:rFonts w:eastAsia="仿宋"/>
                <w:spacing w:val="-12"/>
                <w:sz w:val="24"/>
              </w:rPr>
              <w:t>造价管理</w:t>
            </w:r>
          </w:p>
        </w:tc>
      </w:tr>
      <w:tr w14:paraId="706F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63A68C19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91636DD">
            <w:pPr>
              <w:spacing w:line="32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7C348EAE">
            <w:pPr>
              <w:spacing w:line="320" w:lineRule="exact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59CD0E3C">
            <w:pPr>
              <w:tabs>
                <w:tab w:val="left" w:pos="2807"/>
              </w:tabs>
              <w:spacing w:line="32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2．建设工程技术与计量（安装工程）</w:t>
            </w:r>
          </w:p>
        </w:tc>
      </w:tr>
      <w:tr w14:paraId="2675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6BB39703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2CF1226">
            <w:pPr>
              <w:spacing w:line="32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21CB318D">
            <w:pPr>
              <w:spacing w:line="320" w:lineRule="exact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335F5D22">
            <w:pPr>
              <w:tabs>
                <w:tab w:val="left" w:pos="2807"/>
              </w:tabs>
              <w:spacing w:line="32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3．</w:t>
            </w:r>
            <w:r>
              <w:rPr>
                <w:rFonts w:eastAsia="仿宋"/>
                <w:spacing w:val="-12"/>
                <w:sz w:val="24"/>
              </w:rPr>
              <w:t>建设工程</w:t>
            </w:r>
            <w:r>
              <w:rPr>
                <w:rFonts w:eastAsia="仿宋"/>
                <w:sz w:val="24"/>
              </w:rPr>
              <w:t>计价</w:t>
            </w:r>
          </w:p>
        </w:tc>
      </w:tr>
      <w:tr w14:paraId="6283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0C9EEBC1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F784E14">
            <w:pPr>
              <w:spacing w:line="32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49AA67C8">
            <w:pPr>
              <w:spacing w:line="320" w:lineRule="exact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253890AD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4．建设工程造价案例分析（安装工程）</w:t>
            </w:r>
          </w:p>
        </w:tc>
      </w:tr>
      <w:tr w14:paraId="0601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1620B1EE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BAC2C4E">
            <w:pPr>
              <w:spacing w:line="32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74D2A83A">
            <w:pPr>
              <w:spacing w:line="320" w:lineRule="exact"/>
              <w:ind w:right="-168" w:rightChars="-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03.交通运输</w:t>
            </w:r>
            <w:r>
              <w:rPr>
                <w:rFonts w:hint="eastAsia" w:eastAsia="仿宋"/>
                <w:sz w:val="24"/>
              </w:rPr>
              <w:t>工程</w:t>
            </w:r>
          </w:p>
        </w:tc>
        <w:tc>
          <w:tcPr>
            <w:tcW w:w="5299" w:type="dxa"/>
            <w:vAlign w:val="center"/>
          </w:tcPr>
          <w:p w14:paraId="6292FDB1">
            <w:pPr>
              <w:tabs>
                <w:tab w:val="left" w:pos="2807"/>
              </w:tabs>
              <w:spacing w:line="32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1．建设工程</w:t>
            </w:r>
            <w:r>
              <w:rPr>
                <w:rFonts w:eastAsia="仿宋"/>
                <w:spacing w:val="-12"/>
                <w:sz w:val="24"/>
              </w:rPr>
              <w:t>造价管理</w:t>
            </w:r>
          </w:p>
        </w:tc>
      </w:tr>
      <w:tr w14:paraId="7273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40F59692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F2276B3">
            <w:pPr>
              <w:spacing w:line="32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5F2DF3E7">
            <w:pPr>
              <w:spacing w:line="32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3B2497D9">
            <w:pPr>
              <w:tabs>
                <w:tab w:val="left" w:pos="2807"/>
              </w:tabs>
              <w:spacing w:line="32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2．建设工程技术与计量（交通运输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1252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75D991FB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1491126">
            <w:pPr>
              <w:spacing w:line="32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1F96BDA8">
            <w:pPr>
              <w:spacing w:line="32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01FE1647">
            <w:pPr>
              <w:tabs>
                <w:tab w:val="left" w:pos="2807"/>
              </w:tabs>
              <w:spacing w:line="32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3．</w:t>
            </w:r>
            <w:r>
              <w:rPr>
                <w:rFonts w:eastAsia="仿宋"/>
                <w:spacing w:val="-12"/>
                <w:sz w:val="24"/>
              </w:rPr>
              <w:t>建设工程</w:t>
            </w:r>
            <w:r>
              <w:rPr>
                <w:rFonts w:eastAsia="仿宋"/>
                <w:sz w:val="24"/>
              </w:rPr>
              <w:t>计价</w:t>
            </w:r>
          </w:p>
        </w:tc>
      </w:tr>
      <w:tr w14:paraId="2E1D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0A52257C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F1FB7FC">
            <w:pPr>
              <w:spacing w:line="32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0ADF80A6">
            <w:pPr>
              <w:spacing w:line="32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620D3AE7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4．建设工程造价案例分析（交通运输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3103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450B3370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8723C82">
            <w:pPr>
              <w:spacing w:line="320" w:lineRule="exact"/>
              <w:ind w:firstLine="480" w:firstLineChars="20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52EBFBDD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04.水利工程</w:t>
            </w:r>
          </w:p>
        </w:tc>
        <w:tc>
          <w:tcPr>
            <w:tcW w:w="5299" w:type="dxa"/>
            <w:vAlign w:val="center"/>
          </w:tcPr>
          <w:p w14:paraId="2994ACCF">
            <w:pPr>
              <w:tabs>
                <w:tab w:val="left" w:pos="2807"/>
              </w:tabs>
              <w:spacing w:line="32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1．建设工程</w:t>
            </w:r>
            <w:r>
              <w:rPr>
                <w:rFonts w:eastAsia="仿宋"/>
                <w:spacing w:val="-12"/>
                <w:sz w:val="24"/>
              </w:rPr>
              <w:t>造价管理</w:t>
            </w:r>
          </w:p>
        </w:tc>
      </w:tr>
      <w:tr w14:paraId="4C4C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7D61A51E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478C0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323164EC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47407857">
            <w:pPr>
              <w:tabs>
                <w:tab w:val="left" w:pos="2807"/>
              </w:tabs>
              <w:spacing w:line="32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2．建设工程技术与计量（水利工程）</w:t>
            </w:r>
          </w:p>
        </w:tc>
      </w:tr>
      <w:tr w14:paraId="6C36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0205EBA4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F2ACF02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68624EDC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7A4AC629">
            <w:pPr>
              <w:tabs>
                <w:tab w:val="left" w:pos="2807"/>
              </w:tabs>
              <w:spacing w:line="320" w:lineRule="exact"/>
              <w:ind w:left="-1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3．</w:t>
            </w:r>
            <w:r>
              <w:rPr>
                <w:rFonts w:eastAsia="仿宋"/>
                <w:spacing w:val="-12"/>
                <w:sz w:val="24"/>
              </w:rPr>
              <w:t>建设工程</w:t>
            </w:r>
            <w:r>
              <w:rPr>
                <w:rFonts w:eastAsia="仿宋"/>
                <w:sz w:val="24"/>
              </w:rPr>
              <w:t>计价</w:t>
            </w:r>
          </w:p>
        </w:tc>
      </w:tr>
      <w:tr w14:paraId="75ED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1AAFBCFA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B4A396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28F56CCE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2F67E96F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4．建设工程造价案例分析（水利工程）</w:t>
            </w:r>
          </w:p>
        </w:tc>
      </w:tr>
      <w:tr w14:paraId="1DE3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0A0DB703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E2ACC3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02.</w:t>
            </w:r>
          </w:p>
          <w:p w14:paraId="5EA1899B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免二科</w:t>
            </w:r>
          </w:p>
        </w:tc>
        <w:tc>
          <w:tcPr>
            <w:tcW w:w="1994" w:type="dxa"/>
            <w:vMerge w:val="restart"/>
            <w:vAlign w:val="center"/>
          </w:tcPr>
          <w:p w14:paraId="18585FAE">
            <w:pPr>
              <w:spacing w:line="320" w:lineRule="exact"/>
              <w:ind w:right="-168" w:rightChars="-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01.土木建筑</w:t>
            </w:r>
            <w:r>
              <w:rPr>
                <w:rFonts w:hint="eastAsia" w:eastAsia="仿宋"/>
                <w:sz w:val="24"/>
              </w:rPr>
              <w:t>工程</w:t>
            </w:r>
          </w:p>
        </w:tc>
        <w:tc>
          <w:tcPr>
            <w:tcW w:w="5299" w:type="dxa"/>
            <w:vAlign w:val="center"/>
          </w:tcPr>
          <w:p w14:paraId="34810A3D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2．建设工程技术与计量（土木建筑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5DA1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301F4AA6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400FB5A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05A80BDC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26E6B524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4．建设工程造价案例分析（土木建筑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29B6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61383D96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C05AC6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6A274DE1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02.安装工程</w:t>
            </w:r>
          </w:p>
        </w:tc>
        <w:tc>
          <w:tcPr>
            <w:tcW w:w="5299" w:type="dxa"/>
            <w:vAlign w:val="center"/>
          </w:tcPr>
          <w:p w14:paraId="5E7C46C6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2．建设工程技术与计量（安装工程）</w:t>
            </w:r>
          </w:p>
        </w:tc>
      </w:tr>
      <w:tr w14:paraId="7CCC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759D833D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4A46CA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179FDE15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414D0811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4．建设工程造价案例分析（安装工程）</w:t>
            </w:r>
          </w:p>
        </w:tc>
      </w:tr>
      <w:tr w14:paraId="04F3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795A1B4B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86E0ECD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12385B54">
            <w:pPr>
              <w:spacing w:line="320" w:lineRule="exact"/>
              <w:ind w:right="-168" w:rightChars="-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03.交通运输</w:t>
            </w:r>
            <w:r>
              <w:rPr>
                <w:rFonts w:hint="eastAsia" w:eastAsia="仿宋"/>
                <w:sz w:val="24"/>
              </w:rPr>
              <w:t>工程</w:t>
            </w:r>
          </w:p>
        </w:tc>
        <w:tc>
          <w:tcPr>
            <w:tcW w:w="5299" w:type="dxa"/>
            <w:vAlign w:val="center"/>
          </w:tcPr>
          <w:p w14:paraId="1D28F70C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2．建设工程技术与计量（交通运输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1596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449ED75E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275C78E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182FFC06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3251187D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4．建设工程造价案例分析（交通运输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6625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2FC7294B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339508F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6EDB872C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04.水利工程</w:t>
            </w:r>
          </w:p>
        </w:tc>
        <w:tc>
          <w:tcPr>
            <w:tcW w:w="5299" w:type="dxa"/>
            <w:vAlign w:val="center"/>
          </w:tcPr>
          <w:p w14:paraId="4F0314D5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2．建设工程技术与计量（水利工程）</w:t>
            </w:r>
          </w:p>
        </w:tc>
      </w:tr>
      <w:tr w14:paraId="1FA1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3D360DCC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C1E487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37336124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4B6F3ECA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4．建设工程造价案例分析（水利工程）</w:t>
            </w:r>
          </w:p>
        </w:tc>
      </w:tr>
      <w:tr w14:paraId="082F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055D399A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AC8EF6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01.</w:t>
            </w:r>
          </w:p>
          <w:p w14:paraId="15746B4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增报</w:t>
            </w:r>
          </w:p>
          <w:p w14:paraId="55940CBD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</w:t>
            </w:r>
          </w:p>
        </w:tc>
        <w:tc>
          <w:tcPr>
            <w:tcW w:w="1994" w:type="dxa"/>
            <w:vMerge w:val="restart"/>
            <w:vAlign w:val="center"/>
          </w:tcPr>
          <w:p w14:paraId="09FB4B9A">
            <w:pPr>
              <w:spacing w:line="320" w:lineRule="exact"/>
              <w:ind w:right="-168" w:rightChars="-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01.土木建筑</w:t>
            </w:r>
            <w:r>
              <w:rPr>
                <w:rFonts w:hint="eastAsia" w:eastAsia="仿宋"/>
                <w:sz w:val="24"/>
              </w:rPr>
              <w:t>工程</w:t>
            </w:r>
          </w:p>
        </w:tc>
        <w:tc>
          <w:tcPr>
            <w:tcW w:w="5299" w:type="dxa"/>
            <w:vAlign w:val="center"/>
          </w:tcPr>
          <w:p w14:paraId="661E3BA8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2．建设工程技术与计量（土木建筑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4FB9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29A0E102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0BBF448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73780279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50E005DB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4．建设工程造价案例分析（土木建筑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1405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5FBB7142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58EC944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299BC123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02.安装工程</w:t>
            </w:r>
          </w:p>
        </w:tc>
        <w:tc>
          <w:tcPr>
            <w:tcW w:w="5299" w:type="dxa"/>
            <w:vAlign w:val="center"/>
          </w:tcPr>
          <w:p w14:paraId="34B97200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2．建设工程技术与计量（安装工程）</w:t>
            </w:r>
          </w:p>
        </w:tc>
      </w:tr>
      <w:tr w14:paraId="0412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1190346B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33DB7F3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301EC968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2EEA2675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4．建设工程造价案例分析（安装工程）</w:t>
            </w:r>
          </w:p>
        </w:tc>
      </w:tr>
      <w:tr w14:paraId="01D4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5C408946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ACDD845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404F306A">
            <w:pPr>
              <w:spacing w:line="320" w:lineRule="exact"/>
              <w:ind w:right="-168" w:rightChars="-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03.交通运输</w:t>
            </w:r>
            <w:r>
              <w:rPr>
                <w:rFonts w:hint="eastAsia" w:eastAsia="仿宋"/>
                <w:sz w:val="24"/>
              </w:rPr>
              <w:t>工程</w:t>
            </w:r>
          </w:p>
        </w:tc>
        <w:tc>
          <w:tcPr>
            <w:tcW w:w="5299" w:type="dxa"/>
            <w:vAlign w:val="center"/>
          </w:tcPr>
          <w:p w14:paraId="0B5D6307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2．建设工程技术与计量（交通运输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176D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714779B2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8354049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20EDE3F3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299" w:type="dxa"/>
            <w:vAlign w:val="center"/>
          </w:tcPr>
          <w:p w14:paraId="210C2426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4．建设工程造价案例分析（交通运输</w:t>
            </w:r>
            <w:r>
              <w:rPr>
                <w:rFonts w:hint="eastAsia" w:eastAsia="仿宋"/>
                <w:sz w:val="24"/>
              </w:rPr>
              <w:t>工程</w:t>
            </w:r>
            <w:r>
              <w:rPr>
                <w:rFonts w:eastAsia="仿宋"/>
                <w:sz w:val="24"/>
              </w:rPr>
              <w:t>）</w:t>
            </w:r>
          </w:p>
        </w:tc>
      </w:tr>
      <w:tr w14:paraId="0EC7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175128D3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F44B86A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94" w:type="dxa"/>
            <w:vMerge w:val="restart"/>
            <w:vAlign w:val="center"/>
          </w:tcPr>
          <w:p w14:paraId="79F30085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04.水利工程</w:t>
            </w:r>
          </w:p>
        </w:tc>
        <w:tc>
          <w:tcPr>
            <w:tcW w:w="5299" w:type="dxa"/>
            <w:vAlign w:val="center"/>
          </w:tcPr>
          <w:p w14:paraId="6F36A25F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2．建设工程技术与计量（水利工程）</w:t>
            </w:r>
          </w:p>
        </w:tc>
      </w:tr>
      <w:tr w14:paraId="1023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3" w:type="dxa"/>
            <w:vMerge w:val="continue"/>
            <w:vAlign w:val="center"/>
          </w:tcPr>
          <w:p w14:paraId="5621C249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0409464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94" w:type="dxa"/>
            <w:vMerge w:val="continue"/>
            <w:vAlign w:val="center"/>
          </w:tcPr>
          <w:p w14:paraId="488B86E3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14:paraId="0F61F235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4．建设工程造价案例分析（水利工程）</w:t>
            </w:r>
          </w:p>
        </w:tc>
      </w:tr>
    </w:tbl>
    <w:p w14:paraId="65B57F94"/>
    <w:sectPr>
      <w:headerReference r:id="rId3" w:type="default"/>
      <w:footerReference r:id="rId4" w:type="default"/>
      <w:footerReference r:id="rId5" w:type="even"/>
      <w:pgSz w:w="11906" w:h="16838"/>
      <w:pgMar w:top="2041" w:right="1474" w:bottom="1871" w:left="1588" w:header="851" w:footer="1531" w:gutter="0"/>
      <w:pgNumType w:fmt="numberInDash" w:start="9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C8EF4">
    <w:pPr>
      <w:pStyle w:val="3"/>
      <w:wordWrap w:val="0"/>
      <w:jc w:val="right"/>
      <w:rPr>
        <w:rFonts w:ascii="宋体" w:hAnsi="宋体"/>
        <w:sz w:val="28"/>
        <w:szCs w:val="28"/>
      </w:rPr>
    </w:pPr>
    <w:bookmarkStart w:id="0" w:name="_GoBack"/>
    <w:bookmarkEnd w:id="0"/>
    <w:r>
      <w:rPr>
        <w:sz w:val="28"/>
      </w:rPr>
      <w:pict>
        <v:shape id="_x0000_s4098" o:spid="_x0000_s4098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36C5C70">
                <w:pPr>
                  <w:pStyle w:val="3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- 8 -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sz w:val="28"/>
      </w:rPr>
      <w:pict>
        <v:shape id="_x0000_s4097" o:spid="_x0000_s4097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1979EA8">
                <w:pPr>
                  <w:pStyle w:val="3"/>
                </w:pPr>
              </w:p>
            </w:txbxContent>
          </v:textbox>
        </v:shape>
      </w:pict>
    </w:r>
    <w:r>
      <w:rPr>
        <w:rFonts w:hint="eastAsia" w:ascii="宋体" w:hAnsi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43196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5572C588">
        <w:pPr>
          <w:pStyle w:val="3"/>
          <w:ind w:firstLine="360" w:firstLineChars="2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8D665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258"/>
    <w:rsid w:val="00160258"/>
    <w:rsid w:val="00333346"/>
    <w:rsid w:val="00446E61"/>
    <w:rsid w:val="009447D4"/>
    <w:rsid w:val="00947A24"/>
    <w:rsid w:val="00BD625C"/>
    <w:rsid w:val="00C5745A"/>
    <w:rsid w:val="00CE22D4"/>
    <w:rsid w:val="00D425D0"/>
    <w:rsid w:val="191D2F06"/>
    <w:rsid w:val="1C8963F8"/>
    <w:rsid w:val="26E0204C"/>
    <w:rsid w:val="30DF3FF1"/>
    <w:rsid w:val="34E43DE1"/>
    <w:rsid w:val="5757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line="420" w:lineRule="atLeast"/>
      <w:ind w:left="945" w:hanging="945"/>
    </w:pPr>
    <w:rPr>
      <w:rFonts w:ascii="仿宋_GB2312" w:eastAsia="仿宋_GB2312"/>
      <w:sz w:val="28"/>
    </w:rPr>
  </w:style>
  <w:style w:type="paragraph" w:styleId="3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正文文本缩进 Char"/>
    <w:basedOn w:val="5"/>
    <w:link w:val="2"/>
    <w:qFormat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640</Words>
  <Characters>671</Characters>
  <Lines>6</Lines>
  <Paragraphs>1</Paragraphs>
  <TotalTime>10</TotalTime>
  <ScaleCrop>false</ScaleCrop>
  <LinksUpToDate>false</LinksUpToDate>
  <CharactersWithSpaces>673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2023-07-19T09:26:00Z</dcterms:created>
  <dc:creator>User</dc:creator>
  <cp:lastModifiedBy>国亮</cp:lastModifiedBy>
  <cp:lastPrinted>2025-06-12T11:10:00Z</cp:lastPrinted>
  <dcterms:modified xsi:type="dcterms:W3CDTF">2026-07-13T09:01:59Z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eyJoZGlkIjoiNTZmNjAzZmQwOTllYmQzOTI5NDAwY2ZmOWJjMzAyNmMiLCJ1c2VySWQiOiI0MzM4NzIyMDMifQ==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4E6A93DF9EB04FA39EF2096400F86FCF_12</vt:lpwstr>
  </property>
</Properties>
</file>