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13" w:rsidRDefault="00D27736">
      <w:pPr>
        <w:pStyle w:val="1"/>
        <w:jc w:val="center"/>
      </w:pPr>
      <w:r>
        <w:rPr>
          <w:rFonts w:hint="eastAsia"/>
        </w:rPr>
        <w:t>2016</w:t>
      </w:r>
      <w:r>
        <w:rPr>
          <w:rFonts w:hint="eastAsia"/>
        </w:rPr>
        <w:t>北京感染病学术研讨会日程</w:t>
      </w:r>
    </w:p>
    <w:p w:rsidR="00307113" w:rsidRDefault="00D27736">
      <w:pPr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会议时间：2016-</w:t>
      </w:r>
      <w:r w:rsidR="00495695">
        <w:rPr>
          <w:rFonts w:ascii="宋体" w:hAnsi="宋体" w:cs="宋体"/>
          <w:b/>
          <w:bCs/>
        </w:rPr>
        <w:t>10</w:t>
      </w:r>
      <w:r>
        <w:rPr>
          <w:rFonts w:ascii="宋体" w:hAnsi="宋体" w:cs="宋体" w:hint="eastAsia"/>
          <w:b/>
          <w:bCs/>
        </w:rPr>
        <w:t>-</w:t>
      </w:r>
      <w:r w:rsidR="00495695">
        <w:rPr>
          <w:rFonts w:ascii="宋体" w:hAnsi="宋体" w:cs="宋体"/>
          <w:b/>
          <w:bCs/>
        </w:rPr>
        <w:t>14</w:t>
      </w:r>
      <w:r>
        <w:rPr>
          <w:rFonts w:ascii="宋体" w:hAnsi="宋体" w:cs="宋体" w:hint="eastAsia"/>
          <w:b/>
          <w:bCs/>
        </w:rPr>
        <w:t>日至</w:t>
      </w:r>
      <w:r w:rsidR="00495695">
        <w:rPr>
          <w:rFonts w:ascii="宋体" w:hAnsi="宋体" w:cs="宋体"/>
          <w:b/>
          <w:bCs/>
        </w:rPr>
        <w:t>15</w:t>
      </w:r>
      <w:r>
        <w:rPr>
          <w:rFonts w:ascii="宋体" w:hAnsi="宋体" w:cs="宋体" w:hint="eastAsia"/>
          <w:b/>
          <w:bCs/>
        </w:rPr>
        <w:t xml:space="preserve"> 日             </w:t>
      </w:r>
    </w:p>
    <w:p w:rsidR="00307113" w:rsidRDefault="00D27736"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会议地点：北京市朝阳区 蟹岛路1号，蟹岛会议楼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7"/>
        <w:gridCol w:w="4710"/>
        <w:gridCol w:w="2025"/>
      </w:tblGrid>
      <w:tr w:rsidR="00307113" w:rsidTr="00D27736"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895D6B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2016-</w:t>
            </w:r>
            <w:r w:rsidR="00895D6B">
              <w:rPr>
                <w:rFonts w:ascii="宋体" w:hAnsi="宋体" w:cs="宋体"/>
              </w:rPr>
              <w:t>10</w:t>
            </w:r>
            <w:r w:rsidRPr="00D27736">
              <w:rPr>
                <w:rFonts w:ascii="宋体" w:hAnsi="宋体" w:cs="宋体" w:hint="eastAsia"/>
              </w:rPr>
              <w:t>-</w:t>
            </w:r>
            <w:r w:rsidR="00895D6B">
              <w:rPr>
                <w:rFonts w:ascii="宋体" w:hAnsi="宋体" w:cs="宋体"/>
              </w:rPr>
              <w:t>14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内容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主持人</w:t>
            </w:r>
          </w:p>
        </w:tc>
      </w:tr>
      <w:tr w:rsidR="00307113" w:rsidTr="00D27736"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13：30-14:00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签到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07113" w:rsidRPr="00D27736" w:rsidRDefault="00307113">
            <w:pPr>
              <w:rPr>
                <w:rFonts w:ascii="宋体" w:hAnsi="宋体" w:cs="宋体"/>
              </w:rPr>
            </w:pPr>
          </w:p>
        </w:tc>
      </w:tr>
    </w:tbl>
    <w:p w:rsidR="00307113" w:rsidRDefault="00D27736"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2016-</w:t>
      </w:r>
      <w:r w:rsidR="00495695">
        <w:rPr>
          <w:rFonts w:ascii="宋体" w:hAnsi="宋体" w:cs="宋体"/>
          <w:b/>
          <w:bCs/>
        </w:rPr>
        <w:t>10</w:t>
      </w:r>
      <w:r>
        <w:rPr>
          <w:rFonts w:ascii="宋体" w:hAnsi="宋体" w:cs="宋体" w:hint="eastAsia"/>
          <w:b/>
          <w:bCs/>
        </w:rPr>
        <w:t>-</w:t>
      </w:r>
      <w:r w:rsidR="00495695">
        <w:rPr>
          <w:rFonts w:ascii="宋体" w:hAnsi="宋体" w:cs="宋体"/>
          <w:b/>
          <w:bCs/>
        </w:rPr>
        <w:t>14</w:t>
      </w:r>
      <w:r>
        <w:rPr>
          <w:rFonts w:ascii="宋体" w:hAnsi="宋体" w:cs="宋体" w:hint="eastAsia"/>
          <w:b/>
          <w:bCs/>
        </w:rPr>
        <w:t>消化系统传染病主题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7"/>
        <w:gridCol w:w="2473"/>
        <w:gridCol w:w="2237"/>
        <w:gridCol w:w="2025"/>
      </w:tblGrid>
      <w:tr w:rsidR="00D27736" w:rsidTr="00D27736">
        <w:trPr>
          <w:jc w:val="center"/>
        </w:trPr>
        <w:tc>
          <w:tcPr>
            <w:tcW w:w="1787" w:type="dxa"/>
            <w:shd w:val="clear" w:color="auto" w:fill="E7E6E6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473" w:type="dxa"/>
            <w:shd w:val="clear" w:color="auto" w:fill="E7E6E6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演讲者</w:t>
            </w:r>
          </w:p>
        </w:tc>
        <w:tc>
          <w:tcPr>
            <w:tcW w:w="2237" w:type="dxa"/>
            <w:shd w:val="clear" w:color="auto" w:fill="E7E6E6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题目/内容</w:t>
            </w:r>
          </w:p>
        </w:tc>
        <w:tc>
          <w:tcPr>
            <w:tcW w:w="2025" w:type="dxa"/>
            <w:shd w:val="clear" w:color="auto" w:fill="E7E6E6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主持人</w:t>
            </w:r>
          </w:p>
        </w:tc>
      </w:tr>
      <w:tr w:rsidR="00D27736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14:00-14:40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高燕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出血性大肠杆菌感染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高燕</w:t>
            </w:r>
          </w:p>
        </w:tc>
      </w:tr>
      <w:tr w:rsidR="00307113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14:40-15:00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07113" w:rsidRPr="00D27736" w:rsidRDefault="00307113">
            <w:pPr>
              <w:rPr>
                <w:rFonts w:ascii="宋体" w:hAnsi="宋体" w:cs="宋体"/>
              </w:rPr>
            </w:pPr>
          </w:p>
        </w:tc>
      </w:tr>
      <w:tr w:rsidR="00D27736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15:00-15:40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崔培林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幽门螺杆菌感染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崔培林</w:t>
            </w:r>
          </w:p>
        </w:tc>
      </w:tr>
      <w:tr w:rsidR="00307113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15:40-16:00</w:t>
            </w: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:rsidR="00307113" w:rsidRPr="00D27736" w:rsidRDefault="00D27736">
            <w:pPr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07113" w:rsidRPr="00D27736" w:rsidRDefault="00307113">
            <w:pPr>
              <w:rPr>
                <w:rFonts w:ascii="宋体" w:hAnsi="宋体" w:cs="宋体"/>
              </w:rPr>
            </w:pPr>
          </w:p>
        </w:tc>
      </w:tr>
    </w:tbl>
    <w:p w:rsidR="00307113" w:rsidRDefault="00D27736"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2016-</w:t>
      </w:r>
      <w:r w:rsidR="00495695">
        <w:rPr>
          <w:rFonts w:ascii="宋体" w:hAnsi="宋体" w:cs="宋体"/>
          <w:b/>
          <w:bCs/>
        </w:rPr>
        <w:t>10</w:t>
      </w:r>
      <w:r>
        <w:rPr>
          <w:rFonts w:ascii="宋体" w:hAnsi="宋体" w:cs="宋体" w:hint="eastAsia"/>
          <w:b/>
          <w:bCs/>
        </w:rPr>
        <w:t>-</w:t>
      </w:r>
      <w:r w:rsidR="00495695">
        <w:rPr>
          <w:rFonts w:ascii="宋体" w:hAnsi="宋体" w:cs="宋体"/>
          <w:b/>
          <w:bCs/>
        </w:rPr>
        <w:t>14</w:t>
      </w:r>
      <w:r>
        <w:rPr>
          <w:rFonts w:ascii="宋体" w:hAnsi="宋体" w:cs="宋体" w:hint="eastAsia"/>
          <w:b/>
          <w:bCs/>
        </w:rPr>
        <w:t>急性传染病主题讨论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2465"/>
        <w:gridCol w:w="2230"/>
        <w:gridCol w:w="2032"/>
      </w:tblGrid>
      <w:tr w:rsidR="00D27736" w:rsidTr="00D27736">
        <w:trPr>
          <w:jc w:val="center"/>
        </w:trPr>
        <w:tc>
          <w:tcPr>
            <w:tcW w:w="1795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465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演讲者</w:t>
            </w:r>
          </w:p>
        </w:tc>
        <w:tc>
          <w:tcPr>
            <w:tcW w:w="2230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题目/内容</w:t>
            </w:r>
          </w:p>
        </w:tc>
        <w:tc>
          <w:tcPr>
            <w:tcW w:w="2032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主持人</w:t>
            </w:r>
          </w:p>
        </w:tc>
      </w:tr>
      <w:tr w:rsidR="00D27736" w:rsidTr="00D27736"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307113" w:rsidRPr="00D27736" w:rsidRDefault="00D27736" w:rsidP="00D27736">
            <w:pPr>
              <w:pStyle w:val="a6"/>
              <w:spacing w:beforeAutospacing="0" w:after="0"/>
              <w:jc w:val="left"/>
              <w:rPr>
                <w:rFonts w:ascii="宋体" w:eastAsia="宋体" w:hAnsi="宋体" w:cs="宋体"/>
                <w:b w:val="0"/>
              </w:rPr>
            </w:pPr>
            <w:r w:rsidRPr="00D27736">
              <w:rPr>
                <w:rFonts w:ascii="宋体" w:eastAsia="宋体" w:hAnsi="宋体" w:cs="宋体" w:hint="eastAsia"/>
                <w:b w:val="0"/>
                <w:spacing w:val="0"/>
                <w:sz w:val="18"/>
              </w:rPr>
              <w:t>16:00-16:40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陈志海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黄热病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陈志海</w:t>
            </w:r>
          </w:p>
        </w:tc>
      </w:tr>
      <w:tr w:rsidR="00307113" w:rsidTr="00D27736"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307113" w:rsidRPr="00D27736" w:rsidRDefault="00D27736" w:rsidP="00D27736">
            <w:pPr>
              <w:pStyle w:val="a6"/>
              <w:spacing w:beforeAutospacing="0" w:after="0"/>
              <w:jc w:val="left"/>
              <w:rPr>
                <w:rFonts w:ascii="宋体" w:eastAsia="宋体" w:hAnsi="宋体" w:cs="宋体"/>
                <w:b w:val="0"/>
              </w:rPr>
            </w:pPr>
            <w:r w:rsidRPr="00D27736">
              <w:rPr>
                <w:rFonts w:ascii="宋体" w:eastAsia="宋体" w:hAnsi="宋体" w:cs="宋体" w:hint="eastAsia"/>
                <w:b w:val="0"/>
                <w:spacing w:val="0"/>
                <w:sz w:val="18"/>
              </w:rPr>
              <w:t>16:40-17:10</w:t>
            </w: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</w:rPr>
            </w:pPr>
          </w:p>
        </w:tc>
      </w:tr>
      <w:tr w:rsidR="00D27736" w:rsidTr="00D27736"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307113" w:rsidRPr="00D27736" w:rsidRDefault="00D27736" w:rsidP="00D27736">
            <w:pPr>
              <w:pStyle w:val="a6"/>
              <w:spacing w:beforeAutospacing="0" w:after="0"/>
              <w:jc w:val="left"/>
              <w:rPr>
                <w:rFonts w:ascii="宋体" w:eastAsia="宋体" w:hAnsi="宋体" w:cs="宋体"/>
                <w:b w:val="0"/>
              </w:rPr>
            </w:pPr>
            <w:r w:rsidRPr="00D27736">
              <w:rPr>
                <w:rFonts w:ascii="宋体" w:eastAsia="宋体" w:hAnsi="宋体" w:cs="宋体" w:hint="eastAsia"/>
                <w:b w:val="0"/>
                <w:spacing w:val="0"/>
                <w:sz w:val="18"/>
              </w:rPr>
              <w:t>17:10-17:40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蒋荣猛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塞卡病毒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蒋荣猛</w:t>
            </w:r>
          </w:p>
        </w:tc>
      </w:tr>
      <w:tr w:rsidR="00307113" w:rsidTr="00D27736">
        <w:trPr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307113" w:rsidRPr="00D27736" w:rsidRDefault="00D27736" w:rsidP="00D27736">
            <w:pPr>
              <w:pStyle w:val="a6"/>
              <w:spacing w:beforeAutospacing="0" w:after="0"/>
              <w:jc w:val="left"/>
              <w:rPr>
                <w:rFonts w:ascii="宋体" w:eastAsia="宋体" w:hAnsi="宋体" w:cs="宋体"/>
                <w:b w:val="0"/>
              </w:rPr>
            </w:pPr>
            <w:r w:rsidRPr="00D27736">
              <w:rPr>
                <w:rFonts w:ascii="宋体" w:eastAsia="宋体" w:hAnsi="宋体" w:cs="宋体" w:hint="eastAsia"/>
                <w:b w:val="0"/>
                <w:spacing w:val="0"/>
                <w:sz w:val="18"/>
              </w:rPr>
              <w:t>17:40-18:00</w:t>
            </w: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307113" w:rsidRDefault="00D27736"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2016-</w:t>
      </w:r>
      <w:r w:rsidR="00495695">
        <w:rPr>
          <w:rFonts w:ascii="宋体" w:hAnsi="宋体" w:cs="宋体"/>
          <w:b/>
          <w:bCs/>
        </w:rPr>
        <w:t>10</w:t>
      </w:r>
      <w:r>
        <w:rPr>
          <w:rFonts w:ascii="宋体" w:hAnsi="宋体" w:cs="宋体" w:hint="eastAsia"/>
          <w:b/>
          <w:bCs/>
        </w:rPr>
        <w:t>-</w:t>
      </w:r>
      <w:r w:rsidR="00495695">
        <w:rPr>
          <w:rFonts w:ascii="宋体" w:hAnsi="宋体" w:cs="宋体"/>
          <w:b/>
          <w:bCs/>
        </w:rPr>
        <w:t>15</w:t>
      </w:r>
      <w:r>
        <w:rPr>
          <w:rFonts w:ascii="宋体" w:hAnsi="宋体" w:cs="宋体" w:hint="eastAsia"/>
          <w:b/>
          <w:bCs/>
        </w:rPr>
        <w:t>病毒性肝炎专题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7"/>
        <w:gridCol w:w="2348"/>
        <w:gridCol w:w="125"/>
        <w:gridCol w:w="2230"/>
        <w:gridCol w:w="7"/>
        <w:gridCol w:w="2025"/>
      </w:tblGrid>
      <w:tr w:rsidR="00307113" w:rsidTr="00D27736">
        <w:tc>
          <w:tcPr>
            <w:tcW w:w="1787" w:type="dxa"/>
            <w:gridSpan w:val="2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2016-9-3</w:t>
            </w:r>
          </w:p>
        </w:tc>
        <w:tc>
          <w:tcPr>
            <w:tcW w:w="4710" w:type="dxa"/>
            <w:gridSpan w:val="4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2025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主持人</w:t>
            </w:r>
          </w:p>
        </w:tc>
      </w:tr>
      <w:tr w:rsidR="00307113" w:rsidTr="00D27736">
        <w:tc>
          <w:tcPr>
            <w:tcW w:w="1787" w:type="dxa"/>
            <w:gridSpan w:val="2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8:00-8:30</w:t>
            </w:r>
          </w:p>
        </w:tc>
        <w:tc>
          <w:tcPr>
            <w:tcW w:w="4710" w:type="dxa"/>
            <w:gridSpan w:val="4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签到</w:t>
            </w:r>
          </w:p>
        </w:tc>
        <w:tc>
          <w:tcPr>
            <w:tcW w:w="2025" w:type="dxa"/>
            <w:shd w:val="clear" w:color="auto" w:fill="auto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27736" w:rsidTr="00D27736">
        <w:tc>
          <w:tcPr>
            <w:tcW w:w="1780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2480" w:type="dxa"/>
            <w:gridSpan w:val="3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演讲者</w:t>
            </w:r>
          </w:p>
        </w:tc>
        <w:tc>
          <w:tcPr>
            <w:tcW w:w="2230" w:type="dxa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题目/内容</w:t>
            </w:r>
          </w:p>
        </w:tc>
        <w:tc>
          <w:tcPr>
            <w:tcW w:w="2032" w:type="dxa"/>
            <w:gridSpan w:val="2"/>
            <w:shd w:val="clear" w:color="auto" w:fill="E7E6E6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主持人</w:t>
            </w:r>
          </w:p>
        </w:tc>
      </w:tr>
      <w:tr w:rsidR="00D27736" w:rsidTr="00D27736"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08:30-09:10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陈新月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乙型肝炎治疗方案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陈新月</w:t>
            </w:r>
          </w:p>
        </w:tc>
      </w:tr>
      <w:tr w:rsidR="00307113" w:rsidTr="00D27736"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09:10-09:30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提问与讨论</w:t>
            </w: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27736" w:rsidTr="00D27736"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lastRenderedPageBreak/>
              <w:t>09:30-10:00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邢卉春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丙型肝炎治疗方案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邢卉春</w:t>
            </w:r>
          </w:p>
        </w:tc>
      </w:tr>
      <w:tr w:rsidR="00307113" w:rsidTr="00D27736"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10:00-10:30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提问与讨论</w:t>
            </w: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07113" w:rsidTr="00D27736"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10:30-10:40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茶歇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27736" w:rsidTr="00D27736">
        <w:trPr>
          <w:trHeight w:val="614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10:40-11:00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邢卉春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从中国慢乙肝指南更新看替诺福韦的临床应用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07113" w:rsidTr="00D27736">
        <w:trPr>
          <w:trHeight w:val="307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11:00-11:30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茶歇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27736" w:rsidTr="00D27736">
        <w:trPr>
          <w:trHeight w:val="614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11:30-12:00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待定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专题讨论会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待定</w:t>
            </w:r>
          </w:p>
        </w:tc>
      </w:tr>
      <w:tr w:rsidR="00307113" w:rsidTr="00D27736">
        <w:trPr>
          <w:trHeight w:val="307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12:00-14:00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午休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27736" w:rsidTr="00D27736">
        <w:trPr>
          <w:trHeight w:val="307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14:00-14:40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蒋力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肝癌的早期诊断与治疗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蒋力</w:t>
            </w:r>
          </w:p>
        </w:tc>
      </w:tr>
      <w:tr w:rsidR="00307113" w:rsidTr="00D27736">
        <w:trPr>
          <w:trHeight w:val="307"/>
        </w:trPr>
        <w:tc>
          <w:tcPr>
            <w:tcW w:w="1780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14:40-14:50</w:t>
            </w:r>
          </w:p>
        </w:tc>
        <w:tc>
          <w:tcPr>
            <w:tcW w:w="4710" w:type="dxa"/>
            <w:gridSpan w:val="4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Cs w:val="21"/>
              </w:rPr>
            </w:pPr>
            <w:r w:rsidRPr="00D27736">
              <w:rPr>
                <w:rFonts w:ascii="宋体" w:hAnsi="宋体" w:cs="宋体" w:hint="eastAsia"/>
                <w:szCs w:val="21"/>
              </w:rPr>
              <w:t>提问与讨论</w:t>
            </w: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307113" w:rsidRDefault="00D27736"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2016-</w:t>
      </w:r>
      <w:r w:rsidR="00495695">
        <w:rPr>
          <w:rFonts w:ascii="宋体" w:hAnsi="宋体" w:cs="宋体"/>
          <w:b/>
          <w:bCs/>
        </w:rPr>
        <w:t>10</w:t>
      </w:r>
      <w:r>
        <w:rPr>
          <w:rFonts w:ascii="宋体" w:hAnsi="宋体" w:cs="宋体" w:hint="eastAsia"/>
          <w:b/>
          <w:bCs/>
        </w:rPr>
        <w:t>-</w:t>
      </w:r>
      <w:r w:rsidR="00495695">
        <w:rPr>
          <w:rFonts w:ascii="宋体" w:hAnsi="宋体" w:cs="宋体"/>
          <w:b/>
          <w:bCs/>
        </w:rPr>
        <w:t>15</w:t>
      </w:r>
      <w:r>
        <w:rPr>
          <w:rFonts w:ascii="宋体" w:hAnsi="宋体" w:cs="宋体" w:hint="eastAsia"/>
          <w:b/>
          <w:bCs/>
        </w:rPr>
        <w:t>乙肝典型病例讨论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7"/>
        <w:gridCol w:w="2473"/>
        <w:gridCol w:w="2237"/>
        <w:gridCol w:w="2025"/>
      </w:tblGrid>
      <w:tr w:rsidR="00D27736" w:rsidTr="00D27736">
        <w:trPr>
          <w:jc w:val="center"/>
        </w:trPr>
        <w:tc>
          <w:tcPr>
            <w:tcW w:w="1787" w:type="dxa"/>
            <w:shd w:val="clear" w:color="auto" w:fill="E7E6E6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473" w:type="dxa"/>
            <w:shd w:val="clear" w:color="auto" w:fill="E7E6E6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演讲者</w:t>
            </w:r>
          </w:p>
        </w:tc>
        <w:tc>
          <w:tcPr>
            <w:tcW w:w="2237" w:type="dxa"/>
            <w:shd w:val="clear" w:color="auto" w:fill="E7E6E6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题目/内容</w:t>
            </w:r>
          </w:p>
        </w:tc>
        <w:tc>
          <w:tcPr>
            <w:tcW w:w="2025" w:type="dxa"/>
            <w:shd w:val="clear" w:color="auto" w:fill="E7E6E6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主持人</w:t>
            </w:r>
          </w:p>
        </w:tc>
      </w:tr>
      <w:tr w:rsidR="00D27736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14:50～15:10</w:t>
            </w:r>
          </w:p>
        </w:tc>
        <w:tc>
          <w:tcPr>
            <w:tcW w:w="2473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吴燕京</w:t>
            </w:r>
          </w:p>
        </w:tc>
        <w:tc>
          <w:tcPr>
            <w:tcW w:w="2237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乙肝典型病例分享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陈志海</w:t>
            </w:r>
          </w:p>
        </w:tc>
      </w:tr>
      <w:tr w:rsidR="00307113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15:10～15:20</w:t>
            </w:r>
          </w:p>
        </w:tc>
        <w:tc>
          <w:tcPr>
            <w:tcW w:w="4710" w:type="dxa"/>
            <w:gridSpan w:val="2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</w:rPr>
            </w:pPr>
          </w:p>
        </w:tc>
      </w:tr>
      <w:tr w:rsidR="00D27736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15:20～15:50</w:t>
            </w:r>
          </w:p>
        </w:tc>
        <w:tc>
          <w:tcPr>
            <w:tcW w:w="2473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宋蕊</w:t>
            </w:r>
          </w:p>
        </w:tc>
        <w:tc>
          <w:tcPr>
            <w:tcW w:w="2237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乙肝典型病例分享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陈志海</w:t>
            </w:r>
          </w:p>
        </w:tc>
      </w:tr>
      <w:tr w:rsidR="00307113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15:50～16:00</w:t>
            </w:r>
          </w:p>
        </w:tc>
        <w:tc>
          <w:tcPr>
            <w:tcW w:w="4710" w:type="dxa"/>
            <w:gridSpan w:val="2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提问与讨论</w:t>
            </w:r>
          </w:p>
        </w:tc>
        <w:tc>
          <w:tcPr>
            <w:tcW w:w="2025" w:type="dxa"/>
            <w:vMerge/>
            <w:shd w:val="clear" w:color="auto" w:fill="auto"/>
          </w:tcPr>
          <w:p w:rsidR="00307113" w:rsidRPr="00D27736" w:rsidRDefault="00307113" w:rsidP="00D27736">
            <w:pPr>
              <w:jc w:val="left"/>
              <w:rPr>
                <w:rFonts w:ascii="宋体" w:hAnsi="宋体" w:cs="宋体"/>
              </w:rPr>
            </w:pPr>
          </w:p>
        </w:tc>
      </w:tr>
      <w:tr w:rsidR="00307113" w:rsidTr="00D27736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  <w:sz w:val="18"/>
              </w:rPr>
            </w:pPr>
            <w:r w:rsidRPr="00D27736">
              <w:rPr>
                <w:rFonts w:ascii="宋体" w:hAnsi="宋体" w:cs="宋体" w:hint="eastAsia"/>
                <w:sz w:val="18"/>
              </w:rPr>
              <w:t>16:00-17:00</w:t>
            </w:r>
          </w:p>
        </w:tc>
        <w:tc>
          <w:tcPr>
            <w:tcW w:w="4710" w:type="dxa"/>
            <w:gridSpan w:val="2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闭幕式</w:t>
            </w:r>
          </w:p>
        </w:tc>
        <w:tc>
          <w:tcPr>
            <w:tcW w:w="2025" w:type="dxa"/>
            <w:shd w:val="clear" w:color="auto" w:fill="auto"/>
          </w:tcPr>
          <w:p w:rsidR="00307113" w:rsidRPr="00D27736" w:rsidRDefault="00D27736" w:rsidP="00D27736">
            <w:pPr>
              <w:jc w:val="left"/>
              <w:rPr>
                <w:rFonts w:ascii="宋体" w:hAnsi="宋体" w:cs="宋体"/>
              </w:rPr>
            </w:pPr>
            <w:r w:rsidRPr="00D27736">
              <w:rPr>
                <w:rFonts w:ascii="宋体" w:hAnsi="宋体" w:cs="宋体" w:hint="eastAsia"/>
              </w:rPr>
              <w:t>陈志海</w:t>
            </w:r>
          </w:p>
        </w:tc>
      </w:tr>
    </w:tbl>
    <w:p w:rsidR="00307113" w:rsidRDefault="00590957">
      <w:r>
        <w:rPr>
          <w:rFonts w:hint="eastAsia"/>
        </w:rPr>
        <w:t>备注：</w:t>
      </w:r>
      <w:r w:rsidR="00774E98">
        <w:rPr>
          <w:rFonts w:hint="eastAsia"/>
        </w:rPr>
        <w:t>日程若有变动，请以当日日程为准。</w:t>
      </w:r>
      <w:bookmarkStart w:id="0" w:name="_GoBack"/>
      <w:bookmarkEnd w:id="0"/>
    </w:p>
    <w:sectPr w:rsidR="00307113" w:rsidSect="0082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D8" w:rsidRDefault="00CE50D8" w:rsidP="00590957">
      <w:pPr>
        <w:spacing w:after="0" w:line="240" w:lineRule="auto"/>
      </w:pPr>
      <w:r>
        <w:separator/>
      </w:r>
    </w:p>
  </w:endnote>
  <w:endnote w:type="continuationSeparator" w:id="1">
    <w:p w:rsidR="00CE50D8" w:rsidRDefault="00CE50D8" w:rsidP="0059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D8" w:rsidRDefault="00CE50D8" w:rsidP="00590957">
      <w:pPr>
        <w:spacing w:after="0" w:line="240" w:lineRule="auto"/>
      </w:pPr>
      <w:r>
        <w:separator/>
      </w:r>
    </w:p>
  </w:footnote>
  <w:footnote w:type="continuationSeparator" w:id="1">
    <w:p w:rsidR="00CE50D8" w:rsidRDefault="00CE50D8" w:rsidP="00590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117BDD"/>
    <w:rsid w:val="0005573C"/>
    <w:rsid w:val="00071B86"/>
    <w:rsid w:val="002A6006"/>
    <w:rsid w:val="00307113"/>
    <w:rsid w:val="003F6E7A"/>
    <w:rsid w:val="004932BC"/>
    <w:rsid w:val="00495695"/>
    <w:rsid w:val="00590957"/>
    <w:rsid w:val="005A7092"/>
    <w:rsid w:val="007503C5"/>
    <w:rsid w:val="00774E98"/>
    <w:rsid w:val="007B00CF"/>
    <w:rsid w:val="00823616"/>
    <w:rsid w:val="00895D6B"/>
    <w:rsid w:val="009416D6"/>
    <w:rsid w:val="009633FD"/>
    <w:rsid w:val="00A30D13"/>
    <w:rsid w:val="00CE50D8"/>
    <w:rsid w:val="00D2002A"/>
    <w:rsid w:val="00D27736"/>
    <w:rsid w:val="00EA3D1E"/>
    <w:rsid w:val="00F84413"/>
    <w:rsid w:val="1A117BDD"/>
    <w:rsid w:val="20B95254"/>
    <w:rsid w:val="3729307B"/>
    <w:rsid w:val="7917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616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823616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361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23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rsid w:val="008236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日程表标题"/>
    <w:basedOn w:val="a"/>
    <w:qFormat/>
    <w:rsid w:val="00823616"/>
    <w:pPr>
      <w:spacing w:beforeAutospacing="1"/>
      <w:jc w:val="center"/>
    </w:pPr>
    <w:rPr>
      <w:rFonts w:ascii="华文新魏" w:eastAsia="华文新魏"/>
      <w:b/>
      <w:spacing w:val="60"/>
      <w:sz w:val="52"/>
    </w:rPr>
  </w:style>
  <w:style w:type="character" w:customStyle="1" w:styleId="Char0">
    <w:name w:val="页眉 Char"/>
    <w:link w:val="a4"/>
    <w:rsid w:val="00823616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8236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>GlaxoSmithKline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2016北京感染病学术研讨会 日程</dc:title>
  <dc:creator>Administrator</dc:creator>
  <cp:lastModifiedBy>zjm</cp:lastModifiedBy>
  <cp:revision>7</cp:revision>
  <cp:lastPrinted>2016-07-07T05:06:00Z</cp:lastPrinted>
  <dcterms:created xsi:type="dcterms:W3CDTF">2016-07-07T05:06:00Z</dcterms:created>
  <dcterms:modified xsi:type="dcterms:W3CDTF">2016-09-30T07:42:00Z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