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49" w:rsidRPr="009B7EC3" w:rsidRDefault="00477C49" w:rsidP="00477C49">
      <w:pPr>
        <w:pStyle w:val="a7"/>
        <w:spacing w:line="360" w:lineRule="auto"/>
        <w:jc w:val="center"/>
        <w:rPr>
          <w:rFonts w:ascii="仿宋_GB2312" w:eastAsia="仿宋_GB2312" w:hAnsi="仿宋" w:cs="??" w:hint="eastAsia"/>
          <w:b/>
          <w:bCs/>
          <w:sz w:val="32"/>
          <w:szCs w:val="32"/>
          <w:lang w:eastAsia="zh-CN"/>
        </w:rPr>
      </w:pPr>
      <w:r w:rsidRPr="009B7EC3">
        <w:rPr>
          <w:rFonts w:ascii="仿宋_GB2312" w:eastAsia="仿宋_GB2312" w:hAnsi="仿宋" w:cs="宋体" w:hint="eastAsia"/>
          <w:b/>
          <w:bCs/>
          <w:sz w:val="32"/>
          <w:szCs w:val="32"/>
          <w:lang w:val="zh-TW" w:eastAsia="zh-TW"/>
        </w:rPr>
        <w:t>重症</w:t>
      </w:r>
      <w:r w:rsidRPr="009B7EC3">
        <w:rPr>
          <w:rFonts w:ascii="仿宋_GB2312" w:eastAsia="仿宋_GB2312" w:hAnsi="仿宋" w:cs="??" w:hint="eastAsia"/>
          <w:b/>
          <w:bCs/>
          <w:sz w:val="32"/>
          <w:szCs w:val="32"/>
          <w:lang w:eastAsia="zh-CN"/>
        </w:rPr>
        <w:t>POCT</w:t>
      </w:r>
      <w:r w:rsidRPr="009B7EC3">
        <w:rPr>
          <w:rFonts w:ascii="仿宋_GB2312" w:eastAsia="仿宋_GB2312" w:hAnsi="仿宋" w:cs="宋体" w:hint="eastAsia"/>
          <w:b/>
          <w:bCs/>
          <w:sz w:val="32"/>
          <w:szCs w:val="32"/>
          <w:lang w:val="zh-TW" w:eastAsia="zh-TW"/>
        </w:rPr>
        <w:t>培训班回执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60"/>
        <w:gridCol w:w="1800"/>
        <w:gridCol w:w="1092"/>
        <w:gridCol w:w="702"/>
        <w:gridCol w:w="1276"/>
        <w:gridCol w:w="1070"/>
        <w:gridCol w:w="360"/>
        <w:gridCol w:w="1800"/>
      </w:tblGrid>
      <w:tr w:rsidR="00477C49" w:rsidRPr="009B7EC3" w:rsidTr="00F33DFA">
        <w:trPr>
          <w:trHeight w:hRule="exact" w:val="62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单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位</w:t>
            </w:r>
          </w:p>
        </w:tc>
        <w:tc>
          <w:tcPr>
            <w:tcW w:w="81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</w:tr>
      <w:tr w:rsidR="00477C49" w:rsidRPr="009B7EC3" w:rsidTr="00F33DFA">
        <w:trPr>
          <w:trHeight w:hRule="exact" w:val="62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地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址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邮编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</w:tr>
      <w:tr w:rsidR="00477C49" w:rsidRPr="009B7EC3" w:rsidTr="00F33DFA">
        <w:trPr>
          <w:trHeight w:hRule="exact" w:val="62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电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话</w:t>
            </w:r>
          </w:p>
        </w:tc>
        <w:tc>
          <w:tcPr>
            <w:tcW w:w="4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职务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</w:tr>
      <w:tr w:rsidR="00477C49" w:rsidRPr="009B7EC3" w:rsidTr="00F33DFA">
        <w:trPr>
          <w:trHeight w:hRule="exact" w:val="62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姓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名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性别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</w:rPr>
              <w:t>E-mail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</w:tr>
      <w:tr w:rsidR="00477C49" w:rsidRPr="009B7EC3" w:rsidTr="00F33DFA">
        <w:trPr>
          <w:trHeight w:hRule="exact" w:val="624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科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室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职称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C49" w:rsidRPr="009B7EC3" w:rsidRDefault="00477C49" w:rsidP="00F33DFA">
            <w:pPr>
              <w:spacing w:line="360" w:lineRule="auto"/>
              <w:rPr>
                <w:rFonts w:ascii="仿宋_GB2312" w:hAnsi="仿宋" w:hint="eastAsia"/>
                <w:szCs w:val="3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住宿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77C49" w:rsidRPr="009B7EC3" w:rsidRDefault="00477C49" w:rsidP="00F33DFA">
            <w:pPr>
              <w:pStyle w:val="A8"/>
              <w:spacing w:line="360" w:lineRule="auto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是</w:t>
            </w:r>
            <w:r w:rsidRPr="009B7EC3">
              <w:rPr>
                <w:rFonts w:ascii="仿宋_GB2312" w:eastAsia="仿宋_GB2312" w:hAnsi="仿宋" w:cs="??" w:hint="eastAsia"/>
                <w:bCs/>
                <w:sz w:val="32"/>
                <w:szCs w:val="32"/>
                <w:lang w:val="zh-TW" w:eastAsia="zh-TW"/>
              </w:rPr>
              <w:t xml:space="preserve">  </w:t>
            </w:r>
            <w:r w:rsidRPr="009B7EC3">
              <w:rPr>
                <w:rFonts w:ascii="仿宋_GB2312" w:eastAsia="仿宋_GB2312" w:hAnsi="仿宋" w:cs="宋体" w:hint="eastAsia"/>
                <w:bCs/>
                <w:sz w:val="32"/>
                <w:szCs w:val="32"/>
                <w:lang w:val="zh-TW" w:eastAsia="zh-TW"/>
              </w:rPr>
              <w:t>否</w:t>
            </w:r>
          </w:p>
        </w:tc>
      </w:tr>
    </w:tbl>
    <w:p w:rsidR="00D33847" w:rsidRPr="00DF483B" w:rsidRDefault="00D33847" w:rsidP="00DF483B">
      <w:pPr>
        <w:rPr>
          <w:szCs w:val="21"/>
        </w:rPr>
      </w:pPr>
    </w:p>
    <w:sectPr w:rsidR="00D33847" w:rsidRPr="00DF483B" w:rsidSect="00FF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74" w:right="1531" w:bottom="1474" w:left="1644" w:header="851" w:footer="992" w:gutter="0"/>
      <w:cols w:space="720"/>
      <w:docGrid w:type="linesAndChars" w:linePitch="587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E02" w:rsidRDefault="00AD1E02" w:rsidP="00421AE6">
      <w:r>
        <w:separator/>
      </w:r>
    </w:p>
  </w:endnote>
  <w:endnote w:type="continuationSeparator" w:id="1">
    <w:p w:rsidR="00AD1E02" w:rsidRDefault="00AD1E02" w:rsidP="00421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Default="005C4BB3" w:rsidP="005111E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338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4C0E" w:rsidRDefault="00D33847" w:rsidP="00121EBF">
    <w:pPr>
      <w:pStyle w:val="a3"/>
      <w:ind w:right="360" w:firstLineChars="100" w:firstLine="280"/>
      <w:rPr>
        <w:sz w:val="28"/>
      </w:rPr>
    </w:pPr>
    <w:r>
      <w:rPr>
        <w:kern w:val="0"/>
        <w:sz w:val="28"/>
        <w:szCs w:val="21"/>
      </w:rPr>
      <w:t>- 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Pr="00121EBF" w:rsidRDefault="00D33847" w:rsidP="005111E7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5C4BB3" w:rsidRPr="00121EBF">
      <w:rPr>
        <w:rStyle w:val="a5"/>
        <w:sz w:val="24"/>
        <w:szCs w:val="24"/>
      </w:rPr>
      <w:fldChar w:fldCharType="begin"/>
    </w:r>
    <w:r w:rsidRPr="00121EBF">
      <w:rPr>
        <w:rStyle w:val="a5"/>
        <w:sz w:val="24"/>
        <w:szCs w:val="24"/>
      </w:rPr>
      <w:instrText xml:space="preserve">PAGE  </w:instrText>
    </w:r>
    <w:r w:rsidR="005C4BB3" w:rsidRPr="00121EBF">
      <w:rPr>
        <w:rStyle w:val="a5"/>
        <w:sz w:val="24"/>
        <w:szCs w:val="24"/>
      </w:rPr>
      <w:fldChar w:fldCharType="separate"/>
    </w:r>
    <w:r w:rsidR="00477C49">
      <w:rPr>
        <w:rStyle w:val="a5"/>
        <w:noProof/>
        <w:sz w:val="24"/>
        <w:szCs w:val="24"/>
      </w:rPr>
      <w:t>1</w:t>
    </w:r>
    <w:r w:rsidR="005C4BB3" w:rsidRPr="00121EBF">
      <w:rPr>
        <w:rStyle w:val="a5"/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314C0E" w:rsidRPr="00FF64E9" w:rsidRDefault="00AD1E02" w:rsidP="00121EBF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Default="00AD1E0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E02" w:rsidRDefault="00AD1E02" w:rsidP="00421AE6">
      <w:r>
        <w:separator/>
      </w:r>
    </w:p>
  </w:footnote>
  <w:footnote w:type="continuationSeparator" w:id="1">
    <w:p w:rsidR="00AD1E02" w:rsidRDefault="00AD1E02" w:rsidP="00421A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Default="00AD1E0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Default="00AD1E02" w:rsidP="00EE195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C0E" w:rsidRDefault="00AD1E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137E9"/>
    <w:multiLevelType w:val="hybridMultilevel"/>
    <w:tmpl w:val="EFC0200E"/>
    <w:lvl w:ilvl="0" w:tplc="AA1A387A">
      <w:start w:val="2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0C2"/>
    <w:rsid w:val="001E17FD"/>
    <w:rsid w:val="002700BD"/>
    <w:rsid w:val="003225AF"/>
    <w:rsid w:val="00353DEF"/>
    <w:rsid w:val="00382248"/>
    <w:rsid w:val="00421AE6"/>
    <w:rsid w:val="00477C49"/>
    <w:rsid w:val="00540DC2"/>
    <w:rsid w:val="00582593"/>
    <w:rsid w:val="005C4BB3"/>
    <w:rsid w:val="006A690E"/>
    <w:rsid w:val="00856850"/>
    <w:rsid w:val="009630C2"/>
    <w:rsid w:val="009B3087"/>
    <w:rsid w:val="00A451B2"/>
    <w:rsid w:val="00A76B11"/>
    <w:rsid w:val="00A91DBD"/>
    <w:rsid w:val="00AD1E02"/>
    <w:rsid w:val="00B137D5"/>
    <w:rsid w:val="00BB029D"/>
    <w:rsid w:val="00C23A1B"/>
    <w:rsid w:val="00D33847"/>
    <w:rsid w:val="00DF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0C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630C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630C2"/>
    <w:rPr>
      <w:rFonts w:ascii="Times New Roman" w:eastAsia="仿宋_GB2312" w:hAnsi="Times New Roman" w:cs="Times New Roman"/>
      <w:sz w:val="18"/>
      <w:szCs w:val="20"/>
    </w:rPr>
  </w:style>
  <w:style w:type="paragraph" w:styleId="a4">
    <w:name w:val="header"/>
    <w:basedOn w:val="a"/>
    <w:link w:val="Char0"/>
    <w:rsid w:val="009630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9630C2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9630C2"/>
  </w:style>
  <w:style w:type="paragraph" w:customStyle="1" w:styleId="1">
    <w:name w:val="列出段落1"/>
    <w:basedOn w:val="a"/>
    <w:qFormat/>
    <w:rsid w:val="00856850"/>
    <w:pPr>
      <w:ind w:firstLineChars="200" w:firstLine="420"/>
    </w:pPr>
    <w:rPr>
      <w:rFonts w:ascii="Cambria" w:eastAsia="宋体" w:hAnsi="Cambria" w:cs="Cambria"/>
      <w:sz w:val="24"/>
      <w:szCs w:val="24"/>
    </w:rPr>
  </w:style>
  <w:style w:type="table" w:styleId="a6">
    <w:name w:val="Table Grid"/>
    <w:basedOn w:val="a1"/>
    <w:rsid w:val="00DF483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 Char"/>
    <w:link w:val="a7"/>
    <w:locked/>
    <w:rsid w:val="00477C49"/>
    <w:rPr>
      <w:rFonts w:ascii="宋体" w:eastAsia="宋体" w:hAnsi="宋体"/>
      <w:sz w:val="24"/>
      <w:szCs w:val="24"/>
      <w:lang w:eastAsia="en-US"/>
    </w:rPr>
  </w:style>
  <w:style w:type="paragraph" w:styleId="a7">
    <w:name w:val="Body Text"/>
    <w:basedOn w:val="a"/>
    <w:link w:val="Char1"/>
    <w:rsid w:val="00477C49"/>
    <w:rPr>
      <w:rFonts w:ascii="宋体" w:eastAsia="宋体" w:hAnsi="宋体" w:cstheme="minorBidi"/>
      <w:sz w:val="24"/>
      <w:szCs w:val="24"/>
      <w:lang w:eastAsia="en-US"/>
    </w:rPr>
  </w:style>
  <w:style w:type="character" w:customStyle="1" w:styleId="Char10">
    <w:name w:val="正文文本 Char1"/>
    <w:basedOn w:val="a0"/>
    <w:link w:val="a7"/>
    <w:uiPriority w:val="99"/>
    <w:semiHidden/>
    <w:rsid w:val="00477C49"/>
    <w:rPr>
      <w:rFonts w:ascii="Times New Roman" w:eastAsia="仿宋_GB2312" w:hAnsi="Times New Roman" w:cs="Times New Roman"/>
      <w:sz w:val="32"/>
      <w:szCs w:val="20"/>
    </w:rPr>
  </w:style>
  <w:style w:type="paragraph" w:customStyle="1" w:styleId="A8">
    <w:name w:val="正文 A"/>
    <w:rsid w:val="00477C49"/>
    <w:pPr>
      <w:widowControl w:val="0"/>
      <w:jc w:val="both"/>
    </w:pPr>
    <w:rPr>
      <w:rFonts w:ascii="Arial Unicode MS" w:eastAsia="宋体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64</Characters>
  <Application>Microsoft Office Word</Application>
  <DocSecurity>0</DocSecurity>
  <Lines>1</Lines>
  <Paragraphs>1</Paragraphs>
  <ScaleCrop>false</ScaleCrop>
  <Company>微软中国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2016-03-31T05:41:00Z</dcterms:created>
  <dcterms:modified xsi:type="dcterms:W3CDTF">2016-05-19T02:16:00Z</dcterms:modified>
</cp:coreProperties>
</file>