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81C31" w:rsidRDefault="009E128E" w:rsidP="00D31D50">
      <w:pPr>
        <w:spacing w:line="220" w:lineRule="atLeast"/>
        <w:rPr>
          <w:sz w:val="30"/>
          <w:szCs w:val="30"/>
        </w:rPr>
      </w:pPr>
      <w:r w:rsidRPr="00C81C31">
        <w:rPr>
          <w:rFonts w:hint="eastAsia"/>
          <w:sz w:val="30"/>
          <w:szCs w:val="30"/>
        </w:rPr>
        <w:t>尊敬的各位同仁：</w:t>
      </w:r>
    </w:p>
    <w:p w:rsidR="009E128E" w:rsidRDefault="009E128E" w:rsidP="009E128E">
      <w:pPr>
        <w:spacing w:line="220" w:lineRule="atLeast"/>
        <w:ind w:firstLineChars="200" w:firstLine="440"/>
      </w:pPr>
      <w:r>
        <w:rPr>
          <w:rFonts w:hint="eastAsia"/>
        </w:rPr>
        <w:t>我们非常认可您在生殖医学</w:t>
      </w:r>
      <w:r w:rsidR="00A864FB">
        <w:rPr>
          <w:rFonts w:hint="eastAsia"/>
        </w:rPr>
        <w:t>领域</w:t>
      </w:r>
      <w:r>
        <w:rPr>
          <w:rFonts w:hint="eastAsia"/>
        </w:rPr>
        <w:t>多年的研究</w:t>
      </w:r>
      <w:r w:rsidR="00A565A2">
        <w:rPr>
          <w:rFonts w:hint="eastAsia"/>
        </w:rPr>
        <w:t>，相信您也和我们一样，期待与更多的同仁朋友分享喜悦，我们非常热忱</w:t>
      </w:r>
      <w:r>
        <w:rPr>
          <w:rFonts w:hint="eastAsia"/>
        </w:rPr>
        <w:t>的邀请您参加</w:t>
      </w:r>
      <w:r w:rsidR="00323E92">
        <w:rPr>
          <w:rFonts w:hint="eastAsia"/>
        </w:rPr>
        <w:t>梅奥医疗投资管理有限公司主办的</w:t>
      </w:r>
      <w:r>
        <w:rPr>
          <w:rFonts w:hint="eastAsia"/>
        </w:rPr>
        <w:t>2015</w:t>
      </w:r>
      <w:r>
        <w:rPr>
          <w:rFonts w:hint="eastAsia"/>
        </w:rPr>
        <w:t>亚洲生殖与不孕不育高峰论坛！</w:t>
      </w:r>
    </w:p>
    <w:p w:rsidR="009E128E" w:rsidRDefault="000235F0" w:rsidP="009E128E">
      <w:pPr>
        <w:spacing w:line="220" w:lineRule="atLeast"/>
        <w:ind w:firstLineChars="200" w:firstLine="440"/>
      </w:pPr>
      <w:r>
        <w:rPr>
          <w:rFonts w:hint="eastAsia"/>
        </w:rPr>
        <w:t>本次会议议题主要是探讨研究不孕不育的诊治，海</w:t>
      </w:r>
      <w:r w:rsidR="009E128E">
        <w:rPr>
          <w:rFonts w:hint="eastAsia"/>
        </w:rPr>
        <w:t>外辅助生殖技术及其临床应用，我们有幸邀请到了海外著名生殖医学专家亲临现场，与各位同仁分享交流各种疑难问题的处理方法和诊治经验。</w:t>
      </w:r>
    </w:p>
    <w:p w:rsidR="009E128E" w:rsidRDefault="00CF3FF6" w:rsidP="009E128E">
      <w:pPr>
        <w:spacing w:line="220" w:lineRule="atLeast"/>
        <w:ind w:firstLineChars="200" w:firstLine="440"/>
      </w:pPr>
      <w:r>
        <w:rPr>
          <w:rFonts w:hint="eastAsia"/>
        </w:rPr>
        <w:t>真诚期待您</w:t>
      </w:r>
      <w:r w:rsidR="009E128E">
        <w:rPr>
          <w:rFonts w:hint="eastAsia"/>
        </w:rPr>
        <w:t>的光临！</w:t>
      </w:r>
    </w:p>
    <w:p w:rsidR="004E1A98" w:rsidRDefault="004E1A98" w:rsidP="009E128E">
      <w:pPr>
        <w:spacing w:line="220" w:lineRule="atLeast"/>
        <w:ind w:firstLineChars="200" w:firstLine="440"/>
      </w:pPr>
      <w:r>
        <w:rPr>
          <w:rFonts w:hint="eastAsia"/>
        </w:rPr>
        <w:t>流程安排</w:t>
      </w:r>
      <w:r>
        <w:rPr>
          <w:rFonts w:hint="eastAsia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4E1A98" w:rsidTr="004E1A98">
        <w:tc>
          <w:tcPr>
            <w:tcW w:w="2840" w:type="dxa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41" w:type="dxa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专家讲师</w:t>
            </w:r>
          </w:p>
        </w:tc>
        <w:tc>
          <w:tcPr>
            <w:tcW w:w="2841" w:type="dxa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课题</w:t>
            </w:r>
          </w:p>
        </w:tc>
      </w:tr>
      <w:tr w:rsidR="004E1A98" w:rsidTr="00C81C31">
        <w:tc>
          <w:tcPr>
            <w:tcW w:w="2840" w:type="dxa"/>
            <w:vAlign w:val="center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2841" w:type="dxa"/>
            <w:vAlign w:val="center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留美专家</w:t>
            </w:r>
          </w:p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DR.CHANCAI</w:t>
            </w:r>
          </w:p>
        </w:tc>
        <w:tc>
          <w:tcPr>
            <w:tcW w:w="2841" w:type="dxa"/>
          </w:tcPr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卵泡浆内单精子注射技术</w:t>
            </w:r>
          </w:p>
          <w:p w:rsidR="004E1A98" w:rsidRDefault="004E1A98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Intracytoplasmic</w:t>
            </w:r>
            <w:proofErr w:type="spellEnd"/>
            <w:r>
              <w:rPr>
                <w:rFonts w:hint="eastAsia"/>
              </w:rPr>
              <w:t xml:space="preserve"> </w:t>
            </w:r>
            <w:r w:rsidR="001B6390">
              <w:rPr>
                <w:rFonts w:hint="eastAsia"/>
              </w:rPr>
              <w:t>sperm injection</w:t>
            </w:r>
            <w:r w:rsidR="001B6390">
              <w:rPr>
                <w:rFonts w:hint="eastAsia"/>
              </w:rPr>
              <w:t>，</w:t>
            </w:r>
            <w:r w:rsidR="001B6390">
              <w:rPr>
                <w:rFonts w:hint="eastAsia"/>
              </w:rPr>
              <w:t>ICSI</w:t>
            </w:r>
            <w:r w:rsidR="001B6390">
              <w:rPr>
                <w:rFonts w:hint="eastAsia"/>
              </w:rPr>
              <w:t>）</w:t>
            </w:r>
          </w:p>
        </w:tc>
      </w:tr>
      <w:tr w:rsidR="001B6390" w:rsidTr="005342AC">
        <w:tc>
          <w:tcPr>
            <w:tcW w:w="8522" w:type="dxa"/>
            <w:gridSpan w:val="3"/>
          </w:tcPr>
          <w:p w:rsidR="001B6390" w:rsidRDefault="001B6390" w:rsidP="00C81C31">
            <w:pPr>
              <w:spacing w:line="220" w:lineRule="atLeast"/>
              <w:ind w:firstLineChars="250" w:firstLine="550"/>
            </w:pPr>
            <w:r>
              <w:rPr>
                <w:rFonts w:hint="eastAsia"/>
              </w:rPr>
              <w:t xml:space="preserve">10:20-10:30                                   </w:t>
            </w:r>
            <w:r>
              <w:rPr>
                <w:rFonts w:hint="eastAsia"/>
              </w:rPr>
              <w:t>茶歇</w:t>
            </w:r>
          </w:p>
        </w:tc>
      </w:tr>
      <w:tr w:rsidR="004E1A98" w:rsidTr="00C81C31">
        <w:tc>
          <w:tcPr>
            <w:tcW w:w="2840" w:type="dxa"/>
            <w:vAlign w:val="center"/>
          </w:tcPr>
          <w:p w:rsidR="004E1A98" w:rsidRDefault="001B6390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2841" w:type="dxa"/>
            <w:vAlign w:val="center"/>
          </w:tcPr>
          <w:p w:rsidR="004E1A98" w:rsidRDefault="001B6390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帕亚泰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号女专家</w:t>
            </w:r>
          </w:p>
          <w:p w:rsidR="001B6390" w:rsidRDefault="00AB67B2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DR.CHANCAI</w:t>
            </w:r>
          </w:p>
        </w:tc>
        <w:tc>
          <w:tcPr>
            <w:tcW w:w="2841" w:type="dxa"/>
          </w:tcPr>
          <w:p w:rsidR="004E1A98" w:rsidRDefault="009900B6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着床前胚胎遗传学诊断技术（</w:t>
            </w:r>
            <w:proofErr w:type="spellStart"/>
            <w:r>
              <w:rPr>
                <w:rFonts w:hint="eastAsia"/>
              </w:rPr>
              <w:t>Preinpiantation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Genntic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Diagnosis,PGD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9900B6" w:rsidTr="00C14AA0">
        <w:tc>
          <w:tcPr>
            <w:tcW w:w="8522" w:type="dxa"/>
            <w:gridSpan w:val="3"/>
          </w:tcPr>
          <w:p w:rsidR="009900B6" w:rsidRDefault="009900B6" w:rsidP="00C81C31">
            <w:pPr>
              <w:spacing w:line="220" w:lineRule="atLeast"/>
              <w:ind w:firstLineChars="250" w:firstLine="55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                             </w:t>
            </w:r>
            <w:r>
              <w:rPr>
                <w:rFonts w:hint="eastAsia"/>
              </w:rPr>
              <w:t>茶歇</w:t>
            </w:r>
          </w:p>
        </w:tc>
      </w:tr>
      <w:tr w:rsidR="004E1A98" w:rsidTr="00C81C31">
        <w:tc>
          <w:tcPr>
            <w:tcW w:w="2840" w:type="dxa"/>
            <w:vAlign w:val="center"/>
          </w:tcPr>
          <w:p w:rsidR="004E1A98" w:rsidRDefault="009900B6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  <w:vAlign w:val="center"/>
          </w:tcPr>
          <w:p w:rsidR="004E1A98" w:rsidRDefault="009900B6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DR.CHANCAI</w:t>
            </w:r>
          </w:p>
        </w:tc>
        <w:tc>
          <w:tcPr>
            <w:tcW w:w="2841" w:type="dxa"/>
          </w:tcPr>
          <w:p w:rsidR="004E1A98" w:rsidRDefault="009900B6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A-CGH</w:t>
            </w:r>
            <w:r>
              <w:rPr>
                <w:rFonts w:hint="eastAsia"/>
              </w:rPr>
              <w:t>在健康宝宝筛选方面的优势</w:t>
            </w:r>
          </w:p>
        </w:tc>
      </w:tr>
      <w:tr w:rsidR="009900B6" w:rsidTr="003F06AC">
        <w:tc>
          <w:tcPr>
            <w:tcW w:w="8522" w:type="dxa"/>
            <w:gridSpan w:val="3"/>
          </w:tcPr>
          <w:p w:rsidR="009900B6" w:rsidRDefault="009900B6" w:rsidP="00C81C31">
            <w:pPr>
              <w:spacing w:line="220" w:lineRule="atLeast"/>
              <w:ind w:firstLineChars="250" w:firstLine="550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                           </w:t>
            </w:r>
            <w:r>
              <w:rPr>
                <w:rFonts w:hint="eastAsia"/>
              </w:rPr>
              <w:t>午餐、午休</w:t>
            </w:r>
          </w:p>
        </w:tc>
      </w:tr>
      <w:tr w:rsidR="004E1A98" w:rsidTr="00C81C31">
        <w:tc>
          <w:tcPr>
            <w:tcW w:w="2840" w:type="dxa"/>
            <w:vAlign w:val="center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841" w:type="dxa"/>
            <w:vAlign w:val="center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著名胚胎专家</w:t>
            </w:r>
          </w:p>
          <w:p w:rsidR="00C81C31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DR.HUAI</w:t>
            </w:r>
          </w:p>
        </w:tc>
        <w:tc>
          <w:tcPr>
            <w:tcW w:w="2841" w:type="dxa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泰国实验室的胚胎培养标准规范</w:t>
            </w:r>
          </w:p>
        </w:tc>
      </w:tr>
      <w:tr w:rsidR="00C81C31" w:rsidTr="00B638F7">
        <w:tc>
          <w:tcPr>
            <w:tcW w:w="8522" w:type="dxa"/>
            <w:gridSpan w:val="3"/>
          </w:tcPr>
          <w:p w:rsidR="00C81C31" w:rsidRDefault="00C81C31" w:rsidP="00C81C31">
            <w:pPr>
              <w:spacing w:line="220" w:lineRule="atLeast"/>
              <w:ind w:firstLineChars="250" w:firstLine="550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00-15:10                                 </w:t>
            </w:r>
            <w:r>
              <w:rPr>
                <w:rFonts w:hint="eastAsia"/>
              </w:rPr>
              <w:t>茶歇</w:t>
            </w:r>
          </w:p>
        </w:tc>
      </w:tr>
      <w:tr w:rsidR="004E1A98" w:rsidTr="004E1A98">
        <w:tc>
          <w:tcPr>
            <w:tcW w:w="2840" w:type="dxa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10-18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841" w:type="dxa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专家团队</w:t>
            </w:r>
          </w:p>
        </w:tc>
        <w:tc>
          <w:tcPr>
            <w:tcW w:w="2841" w:type="dxa"/>
          </w:tcPr>
          <w:p w:rsidR="004E1A98" w:rsidRDefault="00C81C31" w:rsidP="00C81C31">
            <w:pPr>
              <w:spacing w:line="220" w:lineRule="atLeast"/>
              <w:jc w:val="center"/>
            </w:pPr>
            <w:r>
              <w:rPr>
                <w:rFonts w:hint="eastAsia"/>
              </w:rPr>
              <w:t>自由问答，解答疑难问题</w:t>
            </w:r>
          </w:p>
        </w:tc>
      </w:tr>
      <w:tr w:rsidR="00C81C31" w:rsidTr="000E31D5">
        <w:tc>
          <w:tcPr>
            <w:tcW w:w="8522" w:type="dxa"/>
            <w:gridSpan w:val="3"/>
          </w:tcPr>
          <w:p w:rsidR="00C81C31" w:rsidRDefault="00C81C31" w:rsidP="00C81C31">
            <w:pPr>
              <w:spacing w:line="220" w:lineRule="atLeast"/>
              <w:ind w:firstLineChars="250" w:firstLine="550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                             </w:t>
            </w:r>
            <w:r>
              <w:rPr>
                <w:rFonts w:hint="eastAsia"/>
              </w:rPr>
              <w:t>晚宴</w:t>
            </w:r>
          </w:p>
        </w:tc>
      </w:tr>
    </w:tbl>
    <w:p w:rsidR="004E1A98" w:rsidRDefault="004E1A98" w:rsidP="00C81C31">
      <w:pPr>
        <w:spacing w:line="220" w:lineRule="atLeast"/>
        <w:ind w:firstLineChars="200" w:firstLine="440"/>
        <w:jc w:val="center"/>
      </w:pPr>
    </w:p>
    <w:p w:rsidR="009E128E" w:rsidRDefault="00C81C31" w:rsidP="00D31D50">
      <w:pPr>
        <w:spacing w:line="220" w:lineRule="atLeast"/>
      </w:pPr>
      <w:r>
        <w:rPr>
          <w:rFonts w:hint="eastAsia"/>
        </w:rPr>
        <w:t>专家介绍：</w:t>
      </w:r>
    </w:p>
    <w:p w:rsidR="00AB67B2" w:rsidRDefault="00AB67B2" w:rsidP="00AB67B2">
      <w:pPr>
        <w:spacing w:line="220" w:lineRule="atLeast"/>
        <w:ind w:firstLineChars="200" w:firstLine="440"/>
      </w:pPr>
      <w:r>
        <w:rPr>
          <w:rFonts w:hint="eastAsia"/>
        </w:rPr>
        <w:t>DR.CHANCAI</w:t>
      </w:r>
      <w:r>
        <w:rPr>
          <w:rFonts w:hint="eastAsia"/>
        </w:rPr>
        <w:t>（禅财）</w:t>
      </w:r>
      <w:r w:rsidR="00323E92">
        <w:rPr>
          <w:rFonts w:hint="eastAsia"/>
        </w:rPr>
        <w:t xml:space="preserve">  </w:t>
      </w:r>
      <w:r>
        <w:rPr>
          <w:rFonts w:hint="eastAsia"/>
        </w:rPr>
        <w:t>主要医学</w:t>
      </w:r>
      <w:r w:rsidR="00323E92">
        <w:rPr>
          <w:rFonts w:hint="eastAsia"/>
        </w:rPr>
        <w:t>领域</w:t>
      </w:r>
      <w:r w:rsidR="00323E92">
        <w:rPr>
          <w:rFonts w:hint="eastAsia"/>
        </w:rPr>
        <w:t xml:space="preserve">   </w:t>
      </w:r>
      <w:r>
        <w:rPr>
          <w:rFonts w:hint="eastAsia"/>
        </w:rPr>
        <w:t>试管婴儿辅助技术【</w:t>
      </w:r>
      <w:r>
        <w:rPr>
          <w:rFonts w:hint="eastAsia"/>
        </w:rPr>
        <w:t>IVF</w:t>
      </w:r>
      <w:r>
        <w:rPr>
          <w:rFonts w:hint="eastAsia"/>
        </w:rPr>
        <w:t>，</w:t>
      </w:r>
      <w:r>
        <w:rPr>
          <w:rFonts w:hint="eastAsia"/>
        </w:rPr>
        <w:t>ICSI,</w:t>
      </w:r>
      <w:r>
        <w:rPr>
          <w:rFonts w:hint="eastAsia"/>
        </w:rPr>
        <w:t>等】腹腔镜妇科外科手术</w:t>
      </w:r>
      <w:r>
        <w:rPr>
          <w:rFonts w:hint="eastAsia"/>
        </w:rPr>
        <w:t xml:space="preserve">  </w:t>
      </w:r>
      <w:r>
        <w:rPr>
          <w:rFonts w:hint="eastAsia"/>
        </w:rPr>
        <w:t>宫腔镜妇科外科手术</w:t>
      </w:r>
    </w:p>
    <w:p w:rsidR="00AB67B2" w:rsidRDefault="00AB67B2" w:rsidP="00AB67B2">
      <w:pPr>
        <w:spacing w:line="220" w:lineRule="atLeast"/>
        <w:ind w:firstLineChars="200" w:firstLine="440"/>
      </w:pPr>
      <w:r>
        <w:rPr>
          <w:rFonts w:hint="eastAsia"/>
        </w:rPr>
        <w:t>临床经历：</w:t>
      </w:r>
      <w:r>
        <w:rPr>
          <w:rFonts w:hint="eastAsia"/>
        </w:rPr>
        <w:t>1991</w:t>
      </w:r>
      <w:r>
        <w:rPr>
          <w:rFonts w:hint="eastAsia"/>
        </w:rPr>
        <w:t>年至</w:t>
      </w: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>-</w:t>
      </w:r>
      <w:proofErr w:type="spellStart"/>
      <w:r>
        <w:rPr>
          <w:rFonts w:hint="eastAsia"/>
        </w:rPr>
        <w:t>Somdej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Prapinklao</w:t>
      </w:r>
      <w:proofErr w:type="spellEnd"/>
      <w:r>
        <w:rPr>
          <w:rFonts w:hint="eastAsia"/>
        </w:rPr>
        <w:t>医院产科医生和妇科医生</w:t>
      </w:r>
    </w:p>
    <w:p w:rsidR="00AB67B2" w:rsidRDefault="00AB67B2" w:rsidP="00323E92">
      <w:pPr>
        <w:spacing w:line="220" w:lineRule="atLeast"/>
        <w:ind w:firstLineChars="350" w:firstLine="770"/>
      </w:pPr>
      <w:r>
        <w:rPr>
          <w:rFonts w:hint="eastAsia"/>
        </w:rPr>
        <w:lastRenderedPageBreak/>
        <w:t>1993-1994</w:t>
      </w:r>
      <w:r>
        <w:rPr>
          <w:rFonts w:hint="eastAsia"/>
        </w:rPr>
        <w:t>年美国哈佛医学院，布莱根妇女医院</w:t>
      </w:r>
    </w:p>
    <w:p w:rsidR="00AB67B2" w:rsidRDefault="00AB67B2" w:rsidP="00AB67B2">
      <w:pPr>
        <w:spacing w:line="220" w:lineRule="atLeast"/>
        <w:ind w:firstLineChars="350" w:firstLine="770"/>
      </w:pPr>
      <w:r>
        <w:rPr>
          <w:rFonts w:hint="eastAsia"/>
        </w:rPr>
        <w:t>1994-1996</w:t>
      </w:r>
      <w:r>
        <w:rPr>
          <w:rFonts w:hint="eastAsia"/>
        </w:rPr>
        <w:t>年三美泰医院产科医生和妇科医生</w:t>
      </w:r>
    </w:p>
    <w:p w:rsidR="00AB67B2" w:rsidRDefault="00AB67B2" w:rsidP="00AB67B2">
      <w:pPr>
        <w:spacing w:line="220" w:lineRule="atLeast"/>
        <w:ind w:firstLineChars="350" w:firstLine="770"/>
      </w:pPr>
      <w:r>
        <w:rPr>
          <w:rFonts w:hint="eastAsia"/>
        </w:rPr>
        <w:t>1996</w:t>
      </w:r>
      <w:r>
        <w:rPr>
          <w:rFonts w:hint="eastAsia"/>
        </w:rPr>
        <w:t>年至今：帕亚泰</w:t>
      </w:r>
      <w:r>
        <w:rPr>
          <w:rFonts w:hint="eastAsia"/>
        </w:rPr>
        <w:t>3</w:t>
      </w:r>
      <w:r>
        <w:rPr>
          <w:rFonts w:hint="eastAsia"/>
        </w:rPr>
        <w:t>医院妇科院长，试管婴儿部门专家主任</w:t>
      </w:r>
    </w:p>
    <w:p w:rsidR="00AB67B2" w:rsidRDefault="00AB67B2" w:rsidP="0069215D">
      <w:pPr>
        <w:spacing w:line="220" w:lineRule="atLeast"/>
        <w:ind w:firstLineChars="100" w:firstLine="220"/>
      </w:pPr>
      <w:r>
        <w:rPr>
          <w:rFonts w:hint="eastAsia"/>
        </w:rPr>
        <w:t>DR.CHANCAI</w:t>
      </w:r>
      <w:r w:rsidR="0069215D">
        <w:rPr>
          <w:rFonts w:hint="eastAsia"/>
        </w:rPr>
        <w:t xml:space="preserve">   </w:t>
      </w:r>
      <w:r w:rsidR="0069215D">
        <w:rPr>
          <w:rFonts w:hint="eastAsia"/>
        </w:rPr>
        <w:t>主要医学邻域：妇产科（生殖治疗专家，试管婴儿专家）</w:t>
      </w:r>
      <w:r w:rsidR="0069215D">
        <w:rPr>
          <w:rFonts w:hint="eastAsia"/>
        </w:rPr>
        <w:t xml:space="preserve"> </w:t>
      </w:r>
    </w:p>
    <w:p w:rsidR="0069215D" w:rsidRDefault="0069215D" w:rsidP="00A13827">
      <w:pPr>
        <w:spacing w:line="220" w:lineRule="atLeast"/>
        <w:ind w:firstLineChars="100" w:firstLine="220"/>
      </w:pPr>
      <w:r>
        <w:rPr>
          <w:rFonts w:hint="eastAsia"/>
        </w:rPr>
        <w:t>临床经历：</w:t>
      </w:r>
      <w:r>
        <w:rPr>
          <w:rFonts w:hint="eastAsia"/>
        </w:rPr>
        <w:t>1998-2004</w:t>
      </w:r>
      <w:r>
        <w:rPr>
          <w:rFonts w:hint="eastAsia"/>
        </w:rPr>
        <w:t>年玛希敦大学医学学士</w:t>
      </w:r>
    </w:p>
    <w:p w:rsidR="0068446A" w:rsidRDefault="0068446A" w:rsidP="0069215D">
      <w:pPr>
        <w:spacing w:line="220" w:lineRule="atLeast"/>
      </w:pPr>
      <w:r>
        <w:rPr>
          <w:rFonts w:hint="eastAsia"/>
        </w:rPr>
        <w:t xml:space="preserve">                 2004-2008</w:t>
      </w:r>
      <w:r>
        <w:rPr>
          <w:rFonts w:hint="eastAsia"/>
        </w:rPr>
        <w:t>年孔敬医学院医师证书</w:t>
      </w:r>
    </w:p>
    <w:p w:rsidR="0069215D" w:rsidRDefault="0069215D" w:rsidP="0069215D">
      <w:pPr>
        <w:spacing w:line="220" w:lineRule="atLeast"/>
      </w:pPr>
      <w:r>
        <w:rPr>
          <w:rFonts w:hint="eastAsia"/>
        </w:rPr>
        <w:t xml:space="preserve">                </w:t>
      </w:r>
      <w:r w:rsidR="0068446A">
        <w:rPr>
          <w:rFonts w:hint="eastAsia"/>
        </w:rPr>
        <w:t xml:space="preserve"> </w:t>
      </w:r>
      <w:r>
        <w:rPr>
          <w:rFonts w:hint="eastAsia"/>
        </w:rPr>
        <w:t>2004-2013</w:t>
      </w:r>
      <w:r>
        <w:rPr>
          <w:rFonts w:hint="eastAsia"/>
        </w:rPr>
        <w:t>年玛希敦大学生殖医学科</w:t>
      </w:r>
      <w:r w:rsidR="0068446A">
        <w:rPr>
          <w:rFonts w:hint="eastAsia"/>
        </w:rPr>
        <w:t>证书</w:t>
      </w:r>
    </w:p>
    <w:p w:rsidR="0068446A" w:rsidRDefault="0068446A" w:rsidP="0069215D">
      <w:pPr>
        <w:spacing w:line="220" w:lineRule="atLeast"/>
      </w:pPr>
      <w:r>
        <w:rPr>
          <w:rFonts w:hint="eastAsia"/>
        </w:rPr>
        <w:t xml:space="preserve">                 2004-2008</w:t>
      </w:r>
      <w:r>
        <w:rPr>
          <w:rFonts w:hint="eastAsia"/>
        </w:rPr>
        <w:t>年孔敬妇产科医学奖学金</w:t>
      </w:r>
    </w:p>
    <w:p w:rsidR="0068446A" w:rsidRDefault="0068446A" w:rsidP="0068446A">
      <w:pPr>
        <w:spacing w:line="220" w:lineRule="atLeast"/>
      </w:pPr>
      <w:r>
        <w:rPr>
          <w:rFonts w:hint="eastAsia"/>
        </w:rPr>
        <w:t xml:space="preserve">                 2008-2015</w:t>
      </w:r>
      <w:r>
        <w:rPr>
          <w:rFonts w:hint="eastAsia"/>
        </w:rPr>
        <w:t>孔敬妇产科医学大医师</w:t>
      </w:r>
    </w:p>
    <w:p w:rsidR="0068446A" w:rsidRDefault="0068446A" w:rsidP="0068446A">
      <w:pPr>
        <w:spacing w:line="220" w:lineRule="atLeast"/>
        <w:ind w:firstLineChars="550" w:firstLine="1210"/>
      </w:pPr>
      <w:r>
        <w:rPr>
          <w:rFonts w:hint="eastAsia"/>
        </w:rPr>
        <w:t>现任职帕亚泰第</w:t>
      </w:r>
      <w:r>
        <w:rPr>
          <w:rFonts w:hint="eastAsia"/>
        </w:rPr>
        <w:t>3</w:t>
      </w:r>
      <w:r>
        <w:rPr>
          <w:rFonts w:hint="eastAsia"/>
        </w:rPr>
        <w:t>国际医院试管试管婴</w:t>
      </w:r>
    </w:p>
    <w:p w:rsidR="0068446A" w:rsidRDefault="0068446A" w:rsidP="0068446A">
      <w:pPr>
        <w:spacing w:line="220" w:lineRule="atLeast"/>
      </w:pPr>
      <w:r>
        <w:rPr>
          <w:rFonts w:hint="eastAsia"/>
        </w:rPr>
        <w:t>著名胚胎专家</w:t>
      </w:r>
      <w:r>
        <w:rPr>
          <w:rFonts w:hint="eastAsia"/>
        </w:rPr>
        <w:t xml:space="preserve">DR.HUAI  </w:t>
      </w:r>
      <w:r>
        <w:rPr>
          <w:rFonts w:hint="eastAsia"/>
        </w:rPr>
        <w:t>主要医学邻域</w:t>
      </w:r>
    </w:p>
    <w:p w:rsidR="00A13827" w:rsidRDefault="00A13827" w:rsidP="0068446A">
      <w:pPr>
        <w:spacing w:line="220" w:lineRule="atLeast"/>
      </w:pPr>
    </w:p>
    <w:p w:rsidR="0068446A" w:rsidRDefault="005A04E9" w:rsidP="00A13827">
      <w:pPr>
        <w:spacing w:line="220" w:lineRule="atLeast"/>
        <w:ind w:firstLineChars="100" w:firstLine="220"/>
      </w:pPr>
      <w:r>
        <w:rPr>
          <w:rFonts w:hint="eastAsia"/>
        </w:rPr>
        <w:t>参加本次高峰论坛的</w:t>
      </w:r>
      <w:r w:rsidR="0068446A">
        <w:rPr>
          <w:rFonts w:hint="eastAsia"/>
        </w:rPr>
        <w:t>同仁</w:t>
      </w:r>
      <w:r>
        <w:rPr>
          <w:rFonts w:hint="eastAsia"/>
        </w:rPr>
        <w:t>还会将有幸</w:t>
      </w:r>
      <w:r w:rsidR="0068446A">
        <w:rPr>
          <w:rFonts w:hint="eastAsia"/>
        </w:rPr>
        <w:t>准备了免费参加泰国、日本</w:t>
      </w:r>
      <w:r w:rsidR="00CF3FF6">
        <w:rPr>
          <w:rFonts w:hint="eastAsia"/>
        </w:rPr>
        <w:t>、台湾、美国</w:t>
      </w:r>
      <w:r w:rsidR="0068446A">
        <w:rPr>
          <w:rFonts w:hint="eastAsia"/>
        </w:rPr>
        <w:t>等国家的不孕不育辅助生殖技术的进修机会，为时半年，</w:t>
      </w:r>
      <w:r>
        <w:rPr>
          <w:rFonts w:hint="eastAsia"/>
        </w:rPr>
        <w:t>名额有限</w:t>
      </w:r>
    </w:p>
    <w:p w:rsidR="0068446A" w:rsidRDefault="00DB3316" w:rsidP="0068446A">
      <w:pPr>
        <w:spacing w:line="220" w:lineRule="atLeast"/>
        <w:rPr>
          <w:b/>
          <w:sz w:val="32"/>
          <w:szCs w:val="32"/>
        </w:rPr>
      </w:pPr>
      <w:r w:rsidRPr="00DB3316">
        <w:rPr>
          <w:rFonts w:hint="eastAsia"/>
          <w:b/>
          <w:sz w:val="32"/>
          <w:szCs w:val="32"/>
        </w:rPr>
        <w:t>会议地址</w:t>
      </w:r>
    </w:p>
    <w:p w:rsidR="00DB3316" w:rsidRDefault="00DB3316" w:rsidP="0068446A">
      <w:pPr>
        <w:spacing w:line="22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上海市浦东新区丁香路</w:t>
      </w:r>
      <w:r>
        <w:rPr>
          <w:rFonts w:hint="eastAsia"/>
          <w:b/>
          <w:sz w:val="32"/>
          <w:szCs w:val="32"/>
        </w:rPr>
        <w:t>555</w:t>
      </w:r>
      <w:r>
        <w:rPr>
          <w:rFonts w:hint="eastAsia"/>
          <w:b/>
          <w:sz w:val="32"/>
          <w:szCs w:val="32"/>
        </w:rPr>
        <w:t>号东怡大酒店（近上海东方艺术中心）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楼</w:t>
      </w:r>
    </w:p>
    <w:p w:rsidR="00A13827" w:rsidRDefault="00A13827" w:rsidP="0068446A">
      <w:pPr>
        <w:spacing w:line="220" w:lineRule="atLeast"/>
        <w:rPr>
          <w:b/>
          <w:sz w:val="32"/>
          <w:szCs w:val="32"/>
        </w:rPr>
      </w:pPr>
    </w:p>
    <w:p w:rsidR="00CC4CF7" w:rsidRDefault="00CC4CF7" w:rsidP="0068446A">
      <w:pPr>
        <w:spacing w:line="22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会议负责人：陈女士</w:t>
      </w:r>
      <w:r>
        <w:rPr>
          <w:rFonts w:hint="eastAsia"/>
          <w:b/>
          <w:sz w:val="32"/>
          <w:szCs w:val="32"/>
        </w:rPr>
        <w:t>13850213690</w:t>
      </w:r>
    </w:p>
    <w:p w:rsidR="00CC4CF7" w:rsidRDefault="00CC4CF7" w:rsidP="0068446A">
      <w:pPr>
        <w:spacing w:line="22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rFonts w:hint="eastAsia"/>
          <w:b/>
          <w:sz w:val="32"/>
          <w:szCs w:val="32"/>
        </w:rPr>
        <w:t>司女士</w:t>
      </w:r>
      <w:r>
        <w:rPr>
          <w:rFonts w:hint="eastAsia"/>
          <w:b/>
          <w:sz w:val="32"/>
          <w:szCs w:val="32"/>
        </w:rPr>
        <w:t>18930096293</w:t>
      </w:r>
    </w:p>
    <w:p w:rsidR="00DB3316" w:rsidRPr="00DB3316" w:rsidRDefault="00DB3316" w:rsidP="0068446A">
      <w:pPr>
        <w:spacing w:line="220" w:lineRule="atLeast"/>
        <w:rPr>
          <w:b/>
          <w:sz w:val="32"/>
          <w:szCs w:val="32"/>
        </w:rPr>
      </w:pPr>
    </w:p>
    <w:p w:rsidR="0068446A" w:rsidRDefault="0068446A" w:rsidP="0069215D">
      <w:pPr>
        <w:spacing w:line="220" w:lineRule="atLeast"/>
      </w:pPr>
    </w:p>
    <w:p w:rsidR="0068446A" w:rsidRDefault="0068446A" w:rsidP="0069215D">
      <w:pPr>
        <w:spacing w:line="220" w:lineRule="atLeast"/>
      </w:pPr>
    </w:p>
    <w:p w:rsidR="0068446A" w:rsidRDefault="0068446A" w:rsidP="0069215D">
      <w:pPr>
        <w:spacing w:line="220" w:lineRule="atLeast"/>
      </w:pPr>
    </w:p>
    <w:p w:rsidR="0069215D" w:rsidRDefault="0069215D" w:rsidP="00AB67B2">
      <w:pPr>
        <w:spacing w:line="220" w:lineRule="atLeast"/>
      </w:pPr>
    </w:p>
    <w:p w:rsidR="00AB67B2" w:rsidRDefault="00AB67B2" w:rsidP="00AB67B2">
      <w:pPr>
        <w:spacing w:line="220" w:lineRule="atLeast"/>
      </w:pPr>
    </w:p>
    <w:p w:rsidR="00AB67B2" w:rsidRDefault="00AB67B2" w:rsidP="00AB67B2">
      <w:pPr>
        <w:spacing w:line="220" w:lineRule="atLeast"/>
        <w:ind w:firstLineChars="200" w:firstLine="440"/>
      </w:pPr>
    </w:p>
    <w:p w:rsidR="00C81C31" w:rsidRDefault="00C81C31" w:rsidP="00D31D50">
      <w:pPr>
        <w:spacing w:line="220" w:lineRule="atLeast"/>
      </w:pPr>
    </w:p>
    <w:sectPr w:rsidR="00C81C3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35F0"/>
    <w:rsid w:val="001B6390"/>
    <w:rsid w:val="0029506F"/>
    <w:rsid w:val="002C7576"/>
    <w:rsid w:val="00323B43"/>
    <w:rsid w:val="00323E92"/>
    <w:rsid w:val="003D37D8"/>
    <w:rsid w:val="00426133"/>
    <w:rsid w:val="004358AB"/>
    <w:rsid w:val="004679AA"/>
    <w:rsid w:val="004E1A98"/>
    <w:rsid w:val="005A04E9"/>
    <w:rsid w:val="0068446A"/>
    <w:rsid w:val="0069215D"/>
    <w:rsid w:val="008B7726"/>
    <w:rsid w:val="009900B6"/>
    <w:rsid w:val="009E128E"/>
    <w:rsid w:val="00A13827"/>
    <w:rsid w:val="00A565A2"/>
    <w:rsid w:val="00A864FB"/>
    <w:rsid w:val="00AB67B2"/>
    <w:rsid w:val="00C81C31"/>
    <w:rsid w:val="00CC4CF7"/>
    <w:rsid w:val="00CF3FF6"/>
    <w:rsid w:val="00D31D50"/>
    <w:rsid w:val="00DB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2015-10-08T08:21:00Z</dcterms:modified>
</cp:coreProperties>
</file>